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DFB" w:rsidRPr="00B5378C" w:rsidRDefault="00AD6425" w:rsidP="00782DFB">
      <w:pPr>
        <w:spacing w:after="0" w:line="240" w:lineRule="auto"/>
        <w:rPr>
          <w:rFonts w:ascii="Verdana" w:eastAsia="Times New Roman" w:hAnsi="Verdana" w:cs="Times New Roman"/>
          <w:lang w:val="nl-BE" w:eastAsia="nl-BE"/>
        </w:rPr>
      </w:pPr>
      <w:r>
        <w:rPr>
          <w:rFonts w:ascii="Verdana" w:eastAsia="Times New Roman" w:hAnsi="Verdana" w:cs="Times New Roman"/>
          <w:noProof/>
          <w:color w:val="0000FF"/>
          <w:lang w:val="nl-BE" w:eastAsia="nl-BE"/>
        </w:rPr>
        <w:drawing>
          <wp:inline distT="0" distB="0" distL="0" distR="0">
            <wp:extent cx="5760720" cy="892810"/>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banner.JPG"/>
                    <pic:cNvPicPr/>
                  </pic:nvPicPr>
                  <pic:blipFill>
                    <a:blip r:embed="rId8">
                      <a:extLst>
                        <a:ext uri="{28A0092B-C50C-407E-A947-70E740481C1C}">
                          <a14:useLocalDpi xmlns:a14="http://schemas.microsoft.com/office/drawing/2010/main" val="0"/>
                        </a:ext>
                      </a:extLst>
                    </a:blip>
                    <a:stretch>
                      <a:fillRect/>
                    </a:stretch>
                  </pic:blipFill>
                  <pic:spPr>
                    <a:xfrm>
                      <a:off x="0" y="0"/>
                      <a:ext cx="5760720" cy="892810"/>
                    </a:xfrm>
                    <a:prstGeom prst="rect">
                      <a:avLst/>
                    </a:prstGeom>
                  </pic:spPr>
                </pic:pic>
              </a:graphicData>
            </a:graphic>
          </wp:inline>
        </w:drawing>
      </w:r>
      <w:r w:rsidR="00782DFB" w:rsidRPr="00B5378C">
        <w:rPr>
          <w:rFonts w:ascii="Verdana" w:eastAsia="Times New Roman" w:hAnsi="Verdana" w:cs="Times New Roman"/>
          <w:noProof/>
          <w:color w:val="0000FF"/>
          <w:lang w:val="nl-BE" w:eastAsia="nl-BE"/>
        </w:rPr>
        <mc:AlternateContent>
          <mc:Choice Requires="wps">
            <w:drawing>
              <wp:inline distT="0" distB="0" distL="0" distR="0">
                <wp:extent cx="304800" cy="304800"/>
                <wp:effectExtent l="0" t="0" r="0" b="0"/>
                <wp:docPr id="2" name="Rechthoek 2" descr="Home">
                  <a:hlinkClick xmlns:a="http://schemas.openxmlformats.org/drawingml/2006/main" r:id="rId9" tooltip="&quot;Hom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89E63" id="Rechthoek 2" o:spid="_x0000_s1026" alt="Home" href="https://www.portofzeebrugge.be/nl" title="&quot;Hom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" o:button="t" filled="f" stroked="f">
                <v:fill o:detectmouseclick="t"/>
                <o:lock v:ext="edit" aspectratio="t"/>
                <w10:anchorlock/>
              </v:rect>
            </w:pict>
          </mc:Fallback>
        </mc:AlternateContent>
      </w:r>
    </w:p>
    <w:p w:rsidR="005E4D0E" w:rsidRPr="005E4D0E" w:rsidRDefault="005E4D0E" w:rsidP="005F0637">
      <w:pPr>
        <w:spacing w:before="100" w:beforeAutospacing="1" w:after="100" w:afterAutospacing="1" w:line="240" w:lineRule="auto"/>
        <w:outlineLvl w:val="0"/>
        <w:rPr>
          <w:rFonts w:ascii="Verdana" w:eastAsia="Times New Roman" w:hAnsi="Verdana" w:cs="Times New Roman"/>
          <w:b/>
          <w:bCs/>
          <w:color w:val="2F5496" w:themeColor="accent1" w:themeShade="BF"/>
          <w:kern w:val="36"/>
          <w:sz w:val="32"/>
          <w:lang w:val="fr-FR" w:eastAsia="nl-BE"/>
        </w:rPr>
      </w:pPr>
      <w:r w:rsidRPr="005E4D0E">
        <w:rPr>
          <w:b/>
          <w:bCs/>
          <w:color w:val="2F5496" w:themeColor="accent1" w:themeShade="BF"/>
          <w:kern w:val="36"/>
          <w:sz w:val="32"/>
          <w:lang w:val="fr" w:eastAsia="nl-BE"/>
        </w:rPr>
        <w:t xml:space="preserve">Déclaration de confidentialité et stratégie de cookie </w:t>
      </w:r>
    </w:p>
    <w:p w:rsidR="005E4D0E" w:rsidRPr="005E4D0E" w:rsidRDefault="005E4D0E" w:rsidP="00E80CE8">
      <w:pPr>
        <w:spacing w:before="100" w:beforeAutospacing="1" w:after="100" w:afterAutospacing="1" w:line="240" w:lineRule="auto"/>
        <w:rPr>
          <w:rFonts w:ascii="Verdana" w:eastAsia="Times New Roman" w:hAnsi="Verdana" w:cs="Times New Roman"/>
          <w:lang w:val="fr-FR" w:eastAsia="nl-BE"/>
        </w:rPr>
      </w:pPr>
      <w:r w:rsidRPr="005E4D0E">
        <w:rPr>
          <w:rFonts w:ascii="Verdana" w:hAnsi="Verdana"/>
          <w:lang w:val="fr" w:eastAsia="nl-BE"/>
        </w:rPr>
        <w:t xml:space="preserve">Cette "déclaration de confidentialité" réglemente le traitement de vos données personnelles par le </w:t>
      </w:r>
      <w:r w:rsidR="00E80CE8">
        <w:rPr>
          <w:rFonts w:ascii="Verdana" w:hAnsi="Verdana"/>
          <w:lang w:val="fr" w:eastAsia="nl-BE"/>
        </w:rPr>
        <w:t>responsable de</w:t>
      </w:r>
      <w:r w:rsidRPr="005E4D0E">
        <w:rPr>
          <w:rFonts w:ascii="Verdana" w:hAnsi="Verdana"/>
          <w:lang w:val="fr" w:eastAsia="nl-BE"/>
        </w:rPr>
        <w:t xml:space="preserve"> </w:t>
      </w:r>
      <w:r w:rsidR="00E80CE8">
        <w:rPr>
          <w:rFonts w:ascii="Verdana" w:hAnsi="Verdana"/>
          <w:lang w:val="fr" w:eastAsia="nl-BE"/>
        </w:rPr>
        <w:t>A.S.B.L</w:t>
      </w:r>
      <w:r w:rsidRPr="005E4D0E">
        <w:rPr>
          <w:rFonts w:ascii="Verdana" w:hAnsi="Verdana"/>
          <w:lang w:val="fr" w:eastAsia="nl-BE"/>
        </w:rPr>
        <w:t xml:space="preserve"> </w:t>
      </w:r>
      <w:r w:rsidR="00E80CE8">
        <w:rPr>
          <w:rFonts w:ascii="Verdana" w:hAnsi="Verdana"/>
          <w:lang w:val="fr" w:eastAsia="nl-BE"/>
        </w:rPr>
        <w:t>PIANC</w:t>
      </w:r>
      <w:r w:rsidRPr="005E4D0E">
        <w:rPr>
          <w:rFonts w:ascii="Verdana" w:hAnsi="Verdana"/>
          <w:lang w:val="fr" w:eastAsia="nl-BE"/>
        </w:rPr>
        <w:t>-AIPCN</w:t>
      </w:r>
      <w:r w:rsidR="00E80CE8">
        <w:rPr>
          <w:rFonts w:ascii="Verdana" w:hAnsi="Verdana"/>
          <w:lang w:val="fr" w:eastAsia="nl-BE"/>
        </w:rPr>
        <w:t>.be</w:t>
      </w:r>
      <w:r w:rsidRPr="005E4D0E">
        <w:rPr>
          <w:rFonts w:ascii="Verdana" w:hAnsi="Verdana"/>
          <w:lang w:val="fr" w:eastAsia="nl-BE"/>
        </w:rPr>
        <w:t xml:space="preserve">, </w:t>
      </w:r>
      <w:r w:rsidR="00E80CE8">
        <w:rPr>
          <w:rFonts w:ascii="Verdana" w:hAnsi="Verdana"/>
          <w:lang w:val="fr" w:eastAsia="nl-BE"/>
        </w:rPr>
        <w:t xml:space="preserve">Vrijhavenstraat </w:t>
      </w:r>
      <w:r w:rsidRPr="005E4D0E">
        <w:rPr>
          <w:rFonts w:ascii="Verdana" w:hAnsi="Verdana"/>
          <w:lang w:val="fr" w:eastAsia="nl-BE"/>
        </w:rPr>
        <w:t>3, 8400 O</w:t>
      </w:r>
      <w:r w:rsidR="00E80CE8">
        <w:rPr>
          <w:rFonts w:ascii="Verdana" w:hAnsi="Verdana"/>
          <w:lang w:val="fr" w:eastAsia="nl-BE"/>
        </w:rPr>
        <w:t>o</w:t>
      </w:r>
      <w:r w:rsidRPr="005E4D0E">
        <w:rPr>
          <w:rFonts w:ascii="Verdana" w:hAnsi="Verdana"/>
          <w:lang w:val="fr" w:eastAsia="nl-BE"/>
        </w:rPr>
        <w:t xml:space="preserve">stende, </w:t>
      </w:r>
      <w:r w:rsidR="003A1108">
        <w:rPr>
          <w:rFonts w:ascii="Verdana" w:hAnsi="Verdana"/>
          <w:lang w:val="fr" w:eastAsia="nl-BE"/>
        </w:rPr>
        <w:t>n</w:t>
      </w:r>
      <w:r w:rsidRPr="005E4D0E">
        <w:rPr>
          <w:rFonts w:ascii="Verdana" w:hAnsi="Verdana"/>
          <w:lang w:val="fr" w:eastAsia="nl-BE"/>
        </w:rPr>
        <w:t xml:space="preserve">uméro d'entreprise 0429 863 418 D.D. 4/4/1984 (ci-après </w:t>
      </w:r>
      <w:r w:rsidR="007607A6">
        <w:rPr>
          <w:rFonts w:ascii="Verdana" w:hAnsi="Verdana"/>
          <w:lang w:val="fr" w:eastAsia="nl-BE"/>
        </w:rPr>
        <w:t>a</w:t>
      </w:r>
      <w:r w:rsidR="007607A6" w:rsidRPr="005E4D0E">
        <w:rPr>
          <w:rFonts w:ascii="Verdana" w:hAnsi="Verdana"/>
          <w:lang w:val="fr" w:eastAsia="nl-BE"/>
        </w:rPr>
        <w:t>ppelé :</w:t>
      </w:r>
      <w:r w:rsidRPr="005E4D0E">
        <w:rPr>
          <w:rFonts w:ascii="Verdana" w:hAnsi="Verdana"/>
          <w:lang w:val="fr" w:eastAsia="nl-BE"/>
        </w:rPr>
        <w:t xml:space="preserve"> "PIANC</w:t>
      </w:r>
      <w:r w:rsidR="00E80CE8">
        <w:rPr>
          <w:rFonts w:ascii="Verdana" w:hAnsi="Verdana"/>
          <w:lang w:val="fr" w:eastAsia="nl-BE"/>
        </w:rPr>
        <w:t>-AIPCN</w:t>
      </w:r>
      <w:r w:rsidRPr="005E4D0E">
        <w:rPr>
          <w:rFonts w:ascii="Verdana" w:hAnsi="Verdana"/>
          <w:lang w:val="fr" w:eastAsia="nl-BE"/>
        </w:rPr>
        <w:t>.be ").</w:t>
      </w:r>
    </w:p>
    <w:p w:rsidR="005E4D0E" w:rsidRPr="005E4D0E" w:rsidRDefault="005E4D0E" w:rsidP="00E80CE8">
      <w:pPr>
        <w:spacing w:before="100" w:beforeAutospacing="1" w:after="100" w:afterAutospacing="1" w:line="240" w:lineRule="auto"/>
        <w:rPr>
          <w:rFonts w:ascii="Verdana" w:eastAsia="Times New Roman" w:hAnsi="Verdana" w:cs="Times New Roman"/>
          <w:lang w:val="fr-FR" w:eastAsia="nl-BE"/>
        </w:rPr>
      </w:pPr>
      <w:r w:rsidRPr="005E4D0E">
        <w:rPr>
          <w:rFonts w:ascii="Verdana" w:hAnsi="Verdana"/>
          <w:lang w:val="fr" w:eastAsia="nl-BE"/>
        </w:rPr>
        <w:t xml:space="preserve">Lisez </w:t>
      </w:r>
      <w:r w:rsidR="00E80CE8">
        <w:rPr>
          <w:rFonts w:ascii="Verdana" w:hAnsi="Verdana"/>
          <w:lang w:val="fr" w:eastAsia="nl-BE"/>
        </w:rPr>
        <w:t xml:space="preserve">soigneusement </w:t>
      </w:r>
      <w:r w:rsidRPr="005E4D0E">
        <w:rPr>
          <w:rFonts w:ascii="Verdana" w:hAnsi="Verdana"/>
          <w:lang w:val="fr" w:eastAsia="nl-BE"/>
        </w:rPr>
        <w:t xml:space="preserve">cette </w:t>
      </w:r>
      <w:r w:rsidR="00E80CE8">
        <w:rPr>
          <w:rFonts w:ascii="Verdana" w:hAnsi="Verdana"/>
          <w:lang w:val="fr" w:eastAsia="nl-BE"/>
        </w:rPr>
        <w:t>« d</w:t>
      </w:r>
      <w:r w:rsidRPr="005E4D0E">
        <w:rPr>
          <w:rFonts w:ascii="Verdana" w:hAnsi="Verdana"/>
          <w:lang w:val="fr" w:eastAsia="nl-BE"/>
        </w:rPr>
        <w:t xml:space="preserve">éclaration </w:t>
      </w:r>
      <w:r w:rsidR="00E80CE8">
        <w:rPr>
          <w:rFonts w:ascii="Verdana" w:hAnsi="Verdana"/>
          <w:lang w:val="fr" w:eastAsia="nl-BE"/>
        </w:rPr>
        <w:t>de confidentialité »</w:t>
      </w:r>
      <w:r w:rsidRPr="005E4D0E">
        <w:rPr>
          <w:rFonts w:ascii="Verdana" w:hAnsi="Verdana"/>
          <w:lang w:val="fr" w:eastAsia="nl-BE"/>
        </w:rPr>
        <w:t xml:space="preserve">, car il contient des informations essentielles sur la façon dont vos données personnelles sont traitées et </w:t>
      </w:r>
      <w:r w:rsidR="00E80CE8">
        <w:rPr>
          <w:rFonts w:ascii="Verdana" w:hAnsi="Verdana"/>
          <w:lang w:val="fr" w:eastAsia="nl-BE"/>
        </w:rPr>
        <w:t>l</w:t>
      </w:r>
      <w:r w:rsidRPr="005E4D0E">
        <w:rPr>
          <w:rFonts w:ascii="Verdana" w:hAnsi="Verdana"/>
          <w:lang w:val="fr" w:eastAsia="nl-BE"/>
        </w:rPr>
        <w:t xml:space="preserve">es </w:t>
      </w:r>
      <w:r w:rsidR="00E80CE8">
        <w:rPr>
          <w:rFonts w:ascii="Verdana" w:hAnsi="Verdana"/>
          <w:lang w:val="fr" w:eastAsia="nl-BE"/>
        </w:rPr>
        <w:t>« </w:t>
      </w:r>
      <w:r w:rsidRPr="005E4D0E">
        <w:rPr>
          <w:rFonts w:ascii="Verdana" w:hAnsi="Verdana"/>
          <w:lang w:val="fr" w:eastAsia="nl-BE"/>
        </w:rPr>
        <w:t>cookies</w:t>
      </w:r>
      <w:r w:rsidR="00E80CE8">
        <w:rPr>
          <w:rFonts w:ascii="Verdana" w:hAnsi="Verdana"/>
          <w:lang w:val="fr" w:eastAsia="nl-BE"/>
        </w:rPr>
        <w:t> »</w:t>
      </w:r>
      <w:r w:rsidRPr="005E4D0E">
        <w:rPr>
          <w:rFonts w:ascii="Verdana" w:hAnsi="Verdana"/>
          <w:lang w:val="fr" w:eastAsia="nl-BE"/>
        </w:rPr>
        <w:t xml:space="preserve"> sont utilisés. </w:t>
      </w:r>
      <w:r w:rsidRPr="005E4D0E">
        <w:rPr>
          <w:rFonts w:ascii="Verdana" w:hAnsi="Verdana"/>
          <w:lang w:val="fr" w:eastAsia="nl-BE"/>
        </w:rPr>
        <w:br/>
      </w:r>
      <w:r w:rsidRPr="005E4D0E">
        <w:rPr>
          <w:rFonts w:ascii="Verdana" w:hAnsi="Verdana"/>
          <w:lang w:val="fr" w:eastAsia="nl-BE"/>
        </w:rPr>
        <w:br/>
        <w:t xml:space="preserve">En fournissant vos informations personnelles sur le site </w:t>
      </w:r>
      <w:hyperlink r:id="rId10" w:history="1">
        <w:r w:rsidR="00E80CE8" w:rsidRPr="005E0ECB">
          <w:rPr>
            <w:rStyle w:val="Hyperlink"/>
            <w:rFonts w:ascii="Verdana" w:hAnsi="Verdana"/>
            <w:lang w:val="fr" w:eastAsia="nl-BE"/>
          </w:rPr>
          <w:t>www.pianc-aipcn.be</w:t>
        </w:r>
      </w:hyperlink>
      <w:r w:rsidRPr="005E4D0E">
        <w:rPr>
          <w:rFonts w:ascii="Verdana" w:hAnsi="Verdana"/>
          <w:lang w:val="fr" w:eastAsia="nl-BE"/>
        </w:rPr>
        <w:t xml:space="preserve"> ou par courriel au </w:t>
      </w:r>
      <w:r w:rsidR="00E80CE8">
        <w:rPr>
          <w:rFonts w:ascii="Verdana" w:hAnsi="Verdana"/>
          <w:lang w:val="fr" w:eastAsia="nl-BE"/>
        </w:rPr>
        <w:t>s</w:t>
      </w:r>
      <w:r w:rsidRPr="005E4D0E">
        <w:rPr>
          <w:rFonts w:ascii="Verdana" w:hAnsi="Verdana"/>
          <w:lang w:val="fr" w:eastAsia="nl-BE"/>
        </w:rPr>
        <w:t xml:space="preserve">ecrétariat de la section belge de </w:t>
      </w:r>
      <w:r w:rsidR="00E80CE8">
        <w:rPr>
          <w:rFonts w:ascii="Verdana" w:hAnsi="Verdana"/>
          <w:lang w:val="fr" w:eastAsia="nl-BE"/>
        </w:rPr>
        <w:t>PIANC-</w:t>
      </w:r>
      <w:r w:rsidRPr="005E4D0E">
        <w:rPr>
          <w:rFonts w:ascii="Verdana" w:hAnsi="Verdana"/>
          <w:lang w:val="fr" w:eastAsia="nl-BE"/>
        </w:rPr>
        <w:t>AIPCN</w:t>
      </w:r>
      <w:r w:rsidR="00E80CE8">
        <w:rPr>
          <w:rFonts w:ascii="Verdana" w:hAnsi="Verdana"/>
          <w:lang w:val="fr" w:eastAsia="nl-BE"/>
        </w:rPr>
        <w:t>.be</w:t>
      </w:r>
      <w:r w:rsidRPr="005E4D0E">
        <w:rPr>
          <w:rFonts w:ascii="Verdana" w:hAnsi="Verdana"/>
          <w:lang w:val="fr" w:eastAsia="nl-BE"/>
        </w:rPr>
        <w:t xml:space="preserve">, ou par d'autres sources et en utilisant les adresses </w:t>
      </w:r>
      <w:r w:rsidR="0098514D">
        <w:rPr>
          <w:rFonts w:ascii="Verdana" w:hAnsi="Verdana"/>
          <w:lang w:val="fr" w:eastAsia="nl-BE"/>
        </w:rPr>
        <w:t xml:space="preserve">courriel </w:t>
      </w:r>
      <w:r w:rsidRPr="005E4D0E">
        <w:rPr>
          <w:rFonts w:ascii="Verdana" w:hAnsi="Verdana"/>
          <w:lang w:val="fr" w:eastAsia="nl-BE"/>
        </w:rPr>
        <w:t xml:space="preserve">mentionnées sur ce site, vous reconnaissez que vous avez pris note de cette </w:t>
      </w:r>
      <w:r w:rsidR="00E80CE8">
        <w:rPr>
          <w:rFonts w:ascii="Verdana" w:hAnsi="Verdana"/>
          <w:lang w:val="fr" w:eastAsia="nl-BE"/>
        </w:rPr>
        <w:t>« </w:t>
      </w:r>
      <w:r w:rsidRPr="005E4D0E">
        <w:rPr>
          <w:rFonts w:ascii="Verdana" w:hAnsi="Verdana"/>
          <w:lang w:val="fr" w:eastAsia="nl-BE"/>
        </w:rPr>
        <w:t>déclaration de confidentialité</w:t>
      </w:r>
      <w:r w:rsidR="00E80CE8">
        <w:rPr>
          <w:rFonts w:ascii="Verdana" w:hAnsi="Verdana"/>
          <w:lang w:val="fr" w:eastAsia="nl-BE"/>
        </w:rPr>
        <w:t> »</w:t>
      </w:r>
      <w:r w:rsidRPr="005E4D0E">
        <w:rPr>
          <w:rFonts w:ascii="Verdana" w:hAnsi="Verdana"/>
          <w:lang w:val="fr" w:eastAsia="nl-BE"/>
        </w:rPr>
        <w:t xml:space="preserve"> et consentez expressément à elle ainsi que le traitement lui-même.</w:t>
      </w:r>
    </w:p>
    <w:p w:rsidR="005E4D0E" w:rsidRPr="009118FB" w:rsidRDefault="005B2AB2" w:rsidP="005B2AB2">
      <w:pPr>
        <w:spacing w:before="100" w:beforeAutospacing="1" w:after="100" w:afterAutospacing="1" w:line="240" w:lineRule="auto"/>
        <w:ind w:left="720"/>
        <w:rPr>
          <w:rFonts w:ascii="Verdana" w:eastAsia="Times New Roman" w:hAnsi="Verdana" w:cs="Times New Roman"/>
          <w:lang w:val="fr-FR" w:eastAsia="nl-BE"/>
        </w:rPr>
      </w:pPr>
      <w:r>
        <w:rPr>
          <w:rFonts w:ascii="Verdana" w:hAnsi="Verdana"/>
          <w:b/>
          <w:bCs/>
          <w:lang w:val="fr" w:eastAsia="nl-BE"/>
        </w:rPr>
        <w:t xml:space="preserve">1. </w:t>
      </w:r>
      <w:r w:rsidR="005E4D0E" w:rsidRPr="005E4D0E">
        <w:rPr>
          <w:rFonts w:ascii="Verdana" w:hAnsi="Verdana"/>
          <w:b/>
          <w:bCs/>
          <w:lang w:val="fr" w:eastAsia="nl-BE"/>
        </w:rPr>
        <w:t>Générales</w:t>
      </w:r>
    </w:p>
    <w:p w:rsidR="005E4D0E" w:rsidRPr="005E4D0E" w:rsidRDefault="005E4D0E" w:rsidP="007607A6">
      <w:pPr>
        <w:spacing w:before="100" w:beforeAutospacing="1" w:after="100" w:afterAutospacing="1" w:line="240" w:lineRule="auto"/>
        <w:rPr>
          <w:rFonts w:ascii="Verdana" w:eastAsia="Times New Roman" w:hAnsi="Verdana" w:cs="Times New Roman"/>
          <w:lang w:val="fr-FR" w:eastAsia="nl-BE"/>
        </w:rPr>
      </w:pPr>
      <w:r w:rsidRPr="005E4D0E">
        <w:rPr>
          <w:rFonts w:ascii="Verdana" w:hAnsi="Verdana"/>
          <w:lang w:val="fr" w:eastAsia="nl-BE"/>
        </w:rPr>
        <w:t>PIANC</w:t>
      </w:r>
      <w:r w:rsidR="00E80CE8">
        <w:rPr>
          <w:rFonts w:ascii="Verdana" w:hAnsi="Verdana"/>
          <w:lang w:val="fr" w:eastAsia="nl-BE"/>
        </w:rPr>
        <w:t>-AIPCN</w:t>
      </w:r>
      <w:r w:rsidRPr="005E4D0E">
        <w:rPr>
          <w:rFonts w:ascii="Verdana" w:hAnsi="Verdana"/>
          <w:lang w:val="fr" w:eastAsia="nl-BE"/>
        </w:rPr>
        <w:t xml:space="preserve">.be </w:t>
      </w:r>
      <w:r w:rsidR="00E80CE8">
        <w:rPr>
          <w:rFonts w:ascii="Verdana" w:hAnsi="Verdana"/>
          <w:lang w:val="fr" w:eastAsia="nl-BE"/>
        </w:rPr>
        <w:t>c</w:t>
      </w:r>
      <w:r w:rsidRPr="005E4D0E">
        <w:rPr>
          <w:rFonts w:ascii="Verdana" w:hAnsi="Verdana"/>
          <w:lang w:val="fr" w:eastAsia="nl-BE"/>
        </w:rPr>
        <w:t>onforme à la législation nationale et européenne sur la protection des données à caractère personnel. Il tient également compte du règlement européen 2016/679 du 27 avril 2016 relatif à la protection des données à caractère personnel (</w:t>
      </w:r>
      <w:r w:rsidR="00E80CE8">
        <w:rPr>
          <w:rFonts w:ascii="Verdana" w:hAnsi="Verdana"/>
          <w:lang w:val="fr" w:eastAsia="nl-BE"/>
        </w:rPr>
        <w:t>R</w:t>
      </w:r>
      <w:r w:rsidRPr="005E4D0E">
        <w:rPr>
          <w:rFonts w:ascii="Verdana" w:hAnsi="Verdana"/>
          <w:lang w:val="fr" w:eastAsia="nl-BE"/>
        </w:rPr>
        <w:t xml:space="preserve">èglement </w:t>
      </w:r>
      <w:r w:rsidR="00E80CE8">
        <w:rPr>
          <w:rFonts w:ascii="Verdana" w:hAnsi="Verdana"/>
          <w:lang w:val="fr" w:eastAsia="nl-BE"/>
        </w:rPr>
        <w:t>G</w:t>
      </w:r>
      <w:r w:rsidRPr="005E4D0E">
        <w:rPr>
          <w:rFonts w:ascii="Verdana" w:hAnsi="Verdana"/>
          <w:lang w:val="fr" w:eastAsia="nl-BE"/>
        </w:rPr>
        <w:t xml:space="preserve">énéral sur la </w:t>
      </w:r>
      <w:r w:rsidR="00E80CE8">
        <w:rPr>
          <w:rFonts w:ascii="Verdana" w:hAnsi="Verdana"/>
          <w:lang w:val="fr" w:eastAsia="nl-BE"/>
        </w:rPr>
        <w:t>P</w:t>
      </w:r>
      <w:r w:rsidRPr="005E4D0E">
        <w:rPr>
          <w:rFonts w:ascii="Verdana" w:hAnsi="Verdana"/>
          <w:lang w:val="fr" w:eastAsia="nl-BE"/>
        </w:rPr>
        <w:t xml:space="preserve">rotection des </w:t>
      </w:r>
      <w:r w:rsidR="00E80CE8">
        <w:rPr>
          <w:rFonts w:ascii="Verdana" w:hAnsi="Verdana"/>
          <w:lang w:val="fr" w:eastAsia="nl-BE"/>
        </w:rPr>
        <w:t>D</w:t>
      </w:r>
      <w:r w:rsidRPr="005E4D0E">
        <w:rPr>
          <w:rFonts w:ascii="Verdana" w:hAnsi="Verdana"/>
          <w:lang w:val="fr" w:eastAsia="nl-BE"/>
        </w:rPr>
        <w:t>onnées, ci-après dénommé "</w:t>
      </w:r>
      <w:r w:rsidR="00E80CE8">
        <w:rPr>
          <w:rFonts w:ascii="Verdana" w:hAnsi="Verdana"/>
          <w:lang w:val="fr" w:eastAsia="nl-BE"/>
        </w:rPr>
        <w:t>RGPD</w:t>
      </w:r>
      <w:r w:rsidRPr="005E4D0E">
        <w:rPr>
          <w:rFonts w:ascii="Verdana" w:hAnsi="Verdana"/>
          <w:lang w:val="fr" w:eastAsia="nl-BE"/>
        </w:rPr>
        <w:t>"), ainsi que des adaptations des législations nationales au présent règlement européen.</w:t>
      </w:r>
    </w:p>
    <w:p w:rsidR="005E4D0E" w:rsidRPr="005E4D0E" w:rsidRDefault="007607A6" w:rsidP="007607A6">
      <w:pPr>
        <w:spacing w:before="100" w:beforeAutospacing="1" w:after="100" w:afterAutospacing="1" w:line="240" w:lineRule="auto"/>
        <w:rPr>
          <w:rFonts w:ascii="Verdana" w:eastAsia="Times New Roman" w:hAnsi="Verdana" w:cs="Times New Roman"/>
          <w:lang w:val="fr-FR" w:eastAsia="nl-BE"/>
        </w:rPr>
      </w:pPr>
      <w:r w:rsidRPr="005E4D0E">
        <w:rPr>
          <w:rFonts w:ascii="Verdana" w:hAnsi="Verdana"/>
          <w:lang w:val="fr" w:eastAsia="nl-BE"/>
        </w:rPr>
        <w:t>L’ASBL</w:t>
      </w:r>
      <w:r w:rsidR="00E80CE8">
        <w:rPr>
          <w:rFonts w:ascii="Verdana" w:hAnsi="Verdana"/>
          <w:lang w:val="fr" w:eastAsia="nl-BE"/>
        </w:rPr>
        <w:t xml:space="preserve"> </w:t>
      </w:r>
      <w:r w:rsidR="005E4D0E" w:rsidRPr="005E4D0E">
        <w:rPr>
          <w:rFonts w:ascii="Verdana" w:hAnsi="Verdana"/>
          <w:lang w:val="fr" w:eastAsia="nl-BE"/>
        </w:rPr>
        <w:t>PIANC</w:t>
      </w:r>
      <w:r w:rsidR="00E80CE8">
        <w:rPr>
          <w:rFonts w:ascii="Verdana" w:hAnsi="Verdana"/>
          <w:lang w:val="fr" w:eastAsia="nl-BE"/>
        </w:rPr>
        <w:t>-AIPCN.be</w:t>
      </w:r>
      <w:r w:rsidR="005E4D0E" w:rsidRPr="005E4D0E">
        <w:rPr>
          <w:rFonts w:ascii="Verdana" w:hAnsi="Verdana"/>
          <w:lang w:val="fr" w:eastAsia="nl-BE"/>
        </w:rPr>
        <w:t xml:space="preserve"> </w:t>
      </w:r>
      <w:r w:rsidR="00E80CE8">
        <w:rPr>
          <w:rFonts w:ascii="Verdana" w:hAnsi="Verdana"/>
          <w:lang w:val="fr" w:eastAsia="nl-BE"/>
        </w:rPr>
        <w:t>a</w:t>
      </w:r>
      <w:r w:rsidR="005E4D0E" w:rsidRPr="005E4D0E">
        <w:rPr>
          <w:rFonts w:ascii="Verdana" w:hAnsi="Verdana"/>
          <w:lang w:val="fr" w:eastAsia="nl-BE"/>
        </w:rPr>
        <w:t xml:space="preserve">git en tant que responsable du traitement de vos données personnelles, obtenues via </w:t>
      </w:r>
      <w:r w:rsidR="00E80CE8">
        <w:rPr>
          <w:rFonts w:ascii="Verdana" w:hAnsi="Verdana"/>
          <w:lang w:val="fr" w:eastAsia="nl-BE"/>
        </w:rPr>
        <w:t>notre</w:t>
      </w:r>
      <w:r w:rsidR="005E4D0E" w:rsidRPr="005E4D0E">
        <w:rPr>
          <w:rFonts w:ascii="Verdana" w:hAnsi="Verdana"/>
          <w:lang w:val="fr" w:eastAsia="nl-BE"/>
        </w:rPr>
        <w:t xml:space="preserve"> site </w:t>
      </w:r>
      <w:r w:rsidR="00E80CE8">
        <w:rPr>
          <w:rFonts w:ascii="Verdana" w:hAnsi="Verdana"/>
          <w:lang w:val="fr" w:eastAsia="nl-BE"/>
        </w:rPr>
        <w:t>w</w:t>
      </w:r>
      <w:r w:rsidR="005E4D0E" w:rsidRPr="005E4D0E">
        <w:rPr>
          <w:rFonts w:ascii="Verdana" w:hAnsi="Verdana"/>
          <w:lang w:val="fr" w:eastAsia="nl-BE"/>
        </w:rPr>
        <w:t xml:space="preserve">eb ou via les adresses </w:t>
      </w:r>
      <w:r w:rsidR="0098514D">
        <w:rPr>
          <w:rFonts w:ascii="Verdana" w:hAnsi="Verdana"/>
          <w:lang w:val="fr" w:eastAsia="nl-BE"/>
        </w:rPr>
        <w:t xml:space="preserve">courriel </w:t>
      </w:r>
      <w:r w:rsidR="0098514D" w:rsidRPr="005E4D0E">
        <w:rPr>
          <w:rFonts w:ascii="Verdana" w:hAnsi="Verdana"/>
          <w:lang w:val="fr" w:eastAsia="nl-BE"/>
        </w:rPr>
        <w:t>rendues</w:t>
      </w:r>
      <w:r w:rsidR="005E4D0E" w:rsidRPr="005E4D0E">
        <w:rPr>
          <w:rFonts w:ascii="Verdana" w:hAnsi="Verdana"/>
          <w:lang w:val="fr" w:eastAsia="nl-BE"/>
        </w:rPr>
        <w:t xml:space="preserve"> disponibles sur le site, et la correspondance régulière avec les membres de la PIANC</w:t>
      </w:r>
      <w:r w:rsidR="00E80CE8">
        <w:rPr>
          <w:rFonts w:ascii="Verdana" w:hAnsi="Verdana"/>
          <w:lang w:val="fr" w:eastAsia="nl-BE"/>
        </w:rPr>
        <w:t>-AIPCN</w:t>
      </w:r>
      <w:r w:rsidR="005E4D0E" w:rsidRPr="005E4D0E">
        <w:rPr>
          <w:rFonts w:ascii="Verdana" w:hAnsi="Verdana"/>
          <w:lang w:val="fr" w:eastAsia="nl-BE"/>
        </w:rPr>
        <w:t>.be.</w:t>
      </w:r>
    </w:p>
    <w:p w:rsidR="005E4D0E" w:rsidRPr="005E4D0E" w:rsidRDefault="005E4D0E" w:rsidP="005E4D0E">
      <w:pPr>
        <w:spacing w:before="100" w:beforeAutospacing="1" w:after="100" w:afterAutospacing="1" w:line="240" w:lineRule="auto"/>
        <w:ind w:left="720"/>
        <w:rPr>
          <w:rFonts w:ascii="Verdana" w:eastAsia="Times New Roman" w:hAnsi="Verdana" w:cs="Times New Roman"/>
          <w:lang w:val="fr-FR" w:eastAsia="nl-BE"/>
        </w:rPr>
      </w:pPr>
      <w:r>
        <w:rPr>
          <w:rFonts w:ascii="Verdana" w:hAnsi="Verdana"/>
          <w:b/>
          <w:bCs/>
          <w:lang w:val="fr" w:eastAsia="nl-BE"/>
        </w:rPr>
        <w:t xml:space="preserve">2. </w:t>
      </w:r>
      <w:r w:rsidRPr="005E4D0E">
        <w:rPr>
          <w:rFonts w:ascii="Verdana" w:hAnsi="Verdana"/>
          <w:b/>
          <w:bCs/>
          <w:lang w:val="fr" w:eastAsia="nl-BE"/>
        </w:rPr>
        <w:t>Données personnelles</w:t>
      </w:r>
    </w:p>
    <w:p w:rsidR="005E4D0E" w:rsidRPr="005E4D0E" w:rsidRDefault="005E4D0E" w:rsidP="00731601">
      <w:pPr>
        <w:spacing w:before="100" w:beforeAutospacing="1" w:after="100" w:afterAutospacing="1" w:line="240" w:lineRule="auto"/>
        <w:rPr>
          <w:rFonts w:ascii="Verdana" w:eastAsia="Times New Roman" w:hAnsi="Verdana" w:cs="Times New Roman"/>
          <w:lang w:val="fr-FR" w:eastAsia="nl-BE"/>
        </w:rPr>
      </w:pPr>
      <w:r w:rsidRPr="005E4D0E">
        <w:rPr>
          <w:rFonts w:ascii="Verdana" w:hAnsi="Verdana"/>
          <w:lang w:val="fr" w:eastAsia="nl-BE"/>
        </w:rPr>
        <w:t xml:space="preserve">Cette déclaration de confidentialité se rapporte à vos renseignements personnels. </w:t>
      </w:r>
      <w:r w:rsidR="0098514D">
        <w:rPr>
          <w:rFonts w:ascii="Verdana" w:hAnsi="Verdana"/>
          <w:lang w:val="fr" w:eastAsia="nl-BE"/>
        </w:rPr>
        <w:br/>
      </w:r>
      <w:r w:rsidR="0098514D">
        <w:rPr>
          <w:rFonts w:ascii="Verdana" w:hAnsi="Verdana"/>
          <w:lang w:val="fr" w:eastAsia="nl-BE"/>
        </w:rPr>
        <w:br/>
      </w:r>
      <w:r w:rsidRPr="005E4D0E">
        <w:rPr>
          <w:rFonts w:ascii="Verdana" w:hAnsi="Verdana"/>
          <w:lang w:val="fr" w:eastAsia="nl-BE"/>
        </w:rPr>
        <w:t>La notion de données à caractère personnel est interprétée conformément à la définition en provenance de l'</w:t>
      </w:r>
      <w:r w:rsidR="007607A6">
        <w:rPr>
          <w:rFonts w:ascii="Verdana" w:hAnsi="Verdana"/>
          <w:lang w:val="fr" w:eastAsia="nl-BE"/>
        </w:rPr>
        <w:t>RGPD</w:t>
      </w:r>
      <w:r w:rsidRPr="005E4D0E">
        <w:rPr>
          <w:rFonts w:ascii="Verdana" w:hAnsi="Verdana"/>
          <w:lang w:val="fr" w:eastAsia="nl-BE"/>
        </w:rPr>
        <w:t xml:space="preserve">, </w:t>
      </w:r>
      <w:r w:rsidRPr="005E4D0E">
        <w:rPr>
          <w:rFonts w:ascii="Verdana" w:hAnsi="Verdana"/>
          <w:i/>
          <w:iCs/>
          <w:lang w:val="fr" w:eastAsia="nl-BE"/>
        </w:rPr>
        <w:t>"Toute information sur une personne physique identifiée ou identifiable (" la</w:t>
      </w:r>
      <w:r w:rsidR="007607A6">
        <w:rPr>
          <w:rFonts w:ascii="Verdana" w:hAnsi="Verdana"/>
          <w:i/>
          <w:iCs/>
          <w:lang w:val="fr" w:eastAsia="nl-BE"/>
        </w:rPr>
        <w:t xml:space="preserve"> personne concernée</w:t>
      </w:r>
      <w:r w:rsidRPr="005E4D0E">
        <w:rPr>
          <w:rFonts w:ascii="Verdana" w:hAnsi="Verdana"/>
          <w:i/>
          <w:iCs/>
          <w:lang w:val="fr" w:eastAsia="nl-BE"/>
        </w:rPr>
        <w:t xml:space="preserve"> "); Il est considéré comme identifiable comme une personne physique qui peut être identifiée directement ou indirectement, notamment par un identifiant tel qu'un nom, un numéro d'identification, des données de localisation, un identifiant en ligne ou un ou plusieurs </w:t>
      </w:r>
      <w:r w:rsidR="007607A6">
        <w:rPr>
          <w:rFonts w:ascii="Verdana" w:hAnsi="Verdana"/>
          <w:i/>
          <w:iCs/>
          <w:lang w:val="fr" w:eastAsia="nl-BE"/>
        </w:rPr>
        <w:t>é</w:t>
      </w:r>
      <w:r w:rsidRPr="005E4D0E">
        <w:rPr>
          <w:rFonts w:ascii="Verdana" w:hAnsi="Verdana"/>
          <w:i/>
          <w:iCs/>
          <w:lang w:val="fr" w:eastAsia="nl-BE"/>
        </w:rPr>
        <w:t xml:space="preserve">léments qui caractérisent l'identité physique, physiologique, </w:t>
      </w:r>
      <w:r w:rsidRPr="005E4D0E">
        <w:rPr>
          <w:rFonts w:ascii="Verdana" w:hAnsi="Verdana"/>
          <w:i/>
          <w:iCs/>
          <w:lang w:val="fr" w:eastAsia="nl-BE"/>
        </w:rPr>
        <w:lastRenderedPageBreak/>
        <w:t>génétique, psychologique, économique, culturelle ou sociale de cette personne physique.</w:t>
      </w:r>
    </w:p>
    <w:p w:rsidR="005E4D0E" w:rsidRPr="005E4D0E" w:rsidRDefault="005E4D0E" w:rsidP="00731601">
      <w:pPr>
        <w:spacing w:before="100" w:beforeAutospacing="1" w:after="100" w:afterAutospacing="1" w:line="240" w:lineRule="auto"/>
        <w:rPr>
          <w:rFonts w:ascii="Verdana" w:eastAsia="Times New Roman" w:hAnsi="Verdana" w:cs="Times New Roman"/>
          <w:lang w:val="fr-FR" w:eastAsia="nl-BE"/>
        </w:rPr>
      </w:pPr>
      <w:r w:rsidRPr="005E4D0E">
        <w:rPr>
          <w:rFonts w:ascii="Verdana" w:hAnsi="Verdana"/>
          <w:lang w:val="fr" w:eastAsia="nl-BE"/>
        </w:rPr>
        <w:t>L'</w:t>
      </w:r>
      <w:r w:rsidR="007607A6">
        <w:rPr>
          <w:rFonts w:ascii="Verdana" w:hAnsi="Verdana"/>
          <w:lang w:val="fr" w:eastAsia="nl-BE"/>
        </w:rPr>
        <w:t>ASBL</w:t>
      </w:r>
      <w:r w:rsidRPr="005E4D0E">
        <w:rPr>
          <w:rFonts w:ascii="Verdana" w:hAnsi="Verdana"/>
          <w:lang w:val="fr" w:eastAsia="nl-BE"/>
        </w:rPr>
        <w:t xml:space="preserve"> PIANC</w:t>
      </w:r>
      <w:r w:rsidR="007607A6">
        <w:rPr>
          <w:rFonts w:ascii="Verdana" w:hAnsi="Verdana"/>
          <w:lang w:val="fr" w:eastAsia="nl-BE"/>
        </w:rPr>
        <w:t>-AIPCN</w:t>
      </w:r>
      <w:r w:rsidRPr="005E4D0E">
        <w:rPr>
          <w:rFonts w:ascii="Verdana" w:hAnsi="Verdana"/>
          <w:lang w:val="fr" w:eastAsia="nl-BE"/>
        </w:rPr>
        <w:t>.be</w:t>
      </w:r>
      <w:r w:rsidR="007607A6">
        <w:rPr>
          <w:rFonts w:ascii="Verdana" w:hAnsi="Verdana"/>
          <w:lang w:val="fr" w:eastAsia="nl-BE"/>
        </w:rPr>
        <w:t>,</w:t>
      </w:r>
      <w:r w:rsidRPr="005E4D0E">
        <w:rPr>
          <w:rFonts w:ascii="Verdana" w:hAnsi="Verdana"/>
          <w:lang w:val="fr" w:eastAsia="nl-BE"/>
        </w:rPr>
        <w:t xml:space="preserve"> </w:t>
      </w:r>
      <w:r w:rsidR="007607A6">
        <w:rPr>
          <w:rFonts w:ascii="Verdana" w:hAnsi="Verdana"/>
          <w:lang w:val="fr" w:eastAsia="nl-BE"/>
        </w:rPr>
        <w:t>est r</w:t>
      </w:r>
      <w:r w:rsidRPr="005E4D0E">
        <w:rPr>
          <w:rFonts w:ascii="Verdana" w:hAnsi="Verdana"/>
          <w:lang w:val="fr" w:eastAsia="nl-BE"/>
        </w:rPr>
        <w:t>esponsable du traitement de vos données personnelles obtenues via le site Web (via L'inscription en tant que membre PIANC</w:t>
      </w:r>
      <w:r w:rsidR="007607A6">
        <w:rPr>
          <w:rFonts w:ascii="Verdana" w:hAnsi="Verdana"/>
          <w:lang w:val="fr" w:eastAsia="nl-BE"/>
        </w:rPr>
        <w:t>-AIPCN</w:t>
      </w:r>
      <w:r w:rsidRPr="005E4D0E">
        <w:rPr>
          <w:rFonts w:ascii="Verdana" w:hAnsi="Verdana"/>
          <w:lang w:val="fr" w:eastAsia="nl-BE"/>
        </w:rPr>
        <w:t xml:space="preserve">.be, </w:t>
      </w:r>
      <w:r w:rsidR="007607A6">
        <w:rPr>
          <w:rFonts w:ascii="Verdana" w:hAnsi="Verdana"/>
          <w:lang w:val="fr" w:eastAsia="nl-BE"/>
        </w:rPr>
        <w:t>v</w:t>
      </w:r>
      <w:r w:rsidRPr="005E4D0E">
        <w:rPr>
          <w:rFonts w:ascii="Verdana" w:hAnsi="Verdana"/>
          <w:lang w:val="fr" w:eastAsia="nl-BE"/>
        </w:rPr>
        <w:t xml:space="preserve">ia </w:t>
      </w:r>
      <w:r w:rsidR="007607A6">
        <w:rPr>
          <w:rFonts w:ascii="Verdana" w:hAnsi="Verdana"/>
          <w:lang w:val="fr" w:eastAsia="nl-BE"/>
        </w:rPr>
        <w:t>des f</w:t>
      </w:r>
      <w:r w:rsidRPr="005E4D0E">
        <w:rPr>
          <w:rFonts w:ascii="Verdana" w:hAnsi="Verdana"/>
          <w:lang w:val="fr" w:eastAsia="nl-BE"/>
        </w:rPr>
        <w:t xml:space="preserve">ormulaires de contact, </w:t>
      </w:r>
      <w:r w:rsidR="007607A6">
        <w:rPr>
          <w:rFonts w:ascii="Verdana" w:hAnsi="Verdana"/>
          <w:lang w:val="fr" w:eastAsia="nl-BE"/>
        </w:rPr>
        <w:t xml:space="preserve">etc.), </w:t>
      </w:r>
      <w:r w:rsidRPr="005E4D0E">
        <w:rPr>
          <w:rFonts w:ascii="Verdana" w:hAnsi="Verdana"/>
          <w:lang w:val="fr" w:eastAsia="nl-BE"/>
        </w:rPr>
        <w:t xml:space="preserve">ou par les adresses </w:t>
      </w:r>
      <w:r w:rsidR="0098514D">
        <w:rPr>
          <w:rFonts w:ascii="Verdana" w:hAnsi="Verdana"/>
          <w:lang w:val="fr" w:eastAsia="nl-BE"/>
        </w:rPr>
        <w:t>courriel (</w:t>
      </w:r>
      <w:r w:rsidRPr="005E4D0E">
        <w:rPr>
          <w:rFonts w:ascii="Verdana" w:hAnsi="Verdana"/>
          <w:lang w:val="fr" w:eastAsia="nl-BE"/>
        </w:rPr>
        <w:t>e-mail</w:t>
      </w:r>
      <w:r w:rsidR="0098514D">
        <w:rPr>
          <w:rFonts w:ascii="Verdana" w:hAnsi="Verdana"/>
          <w:lang w:val="fr" w:eastAsia="nl-BE"/>
        </w:rPr>
        <w:t>)</w:t>
      </w:r>
      <w:r w:rsidRPr="005E4D0E">
        <w:rPr>
          <w:rFonts w:ascii="Verdana" w:hAnsi="Verdana"/>
          <w:lang w:val="fr" w:eastAsia="nl-BE"/>
        </w:rPr>
        <w:t xml:space="preserve"> qui sont disponibles sur le site www.</w:t>
      </w:r>
      <w:r w:rsidR="007607A6">
        <w:rPr>
          <w:rFonts w:ascii="Verdana" w:hAnsi="Verdana"/>
          <w:lang w:val="fr" w:eastAsia="nl-BE"/>
        </w:rPr>
        <w:t>pianc</w:t>
      </w:r>
      <w:r w:rsidRPr="005E4D0E">
        <w:rPr>
          <w:rFonts w:ascii="Verdana" w:hAnsi="Verdana"/>
          <w:lang w:val="fr" w:eastAsia="nl-BE"/>
        </w:rPr>
        <w:t>-</w:t>
      </w:r>
      <w:r w:rsidR="007607A6">
        <w:rPr>
          <w:rFonts w:ascii="Verdana" w:hAnsi="Verdana"/>
          <w:lang w:val="fr" w:eastAsia="nl-BE"/>
        </w:rPr>
        <w:t>aipcn</w:t>
      </w:r>
      <w:r w:rsidRPr="005E4D0E">
        <w:rPr>
          <w:rFonts w:ascii="Verdana" w:hAnsi="Verdana"/>
          <w:lang w:val="fr" w:eastAsia="nl-BE"/>
        </w:rPr>
        <w:t>.be.</w:t>
      </w:r>
    </w:p>
    <w:p w:rsidR="005E4D0E" w:rsidRPr="007607A6" w:rsidRDefault="005E4D0E" w:rsidP="00731601">
      <w:pPr>
        <w:spacing w:before="100" w:beforeAutospacing="1" w:after="100" w:afterAutospacing="1" w:line="240" w:lineRule="auto"/>
        <w:rPr>
          <w:rFonts w:ascii="Verdana" w:eastAsia="Times New Roman" w:hAnsi="Verdana" w:cs="Times New Roman"/>
          <w:lang w:val="fr-FR" w:eastAsia="nl-BE"/>
        </w:rPr>
      </w:pPr>
      <w:r w:rsidRPr="005E4D0E">
        <w:rPr>
          <w:rFonts w:ascii="Verdana" w:hAnsi="Verdana"/>
          <w:lang w:val="fr" w:eastAsia="nl-BE"/>
        </w:rPr>
        <w:t xml:space="preserve">Cette déclaration de confidentialité ne couvre pas les informations que vous fournissez via </w:t>
      </w:r>
      <w:r w:rsidR="007607A6">
        <w:rPr>
          <w:rFonts w:ascii="Verdana" w:hAnsi="Verdana"/>
          <w:lang w:val="fr" w:eastAsia="nl-BE"/>
        </w:rPr>
        <w:t>des</w:t>
      </w:r>
      <w:r w:rsidRPr="005E4D0E">
        <w:rPr>
          <w:rFonts w:ascii="Verdana" w:hAnsi="Verdana"/>
          <w:lang w:val="fr" w:eastAsia="nl-BE"/>
        </w:rPr>
        <w:t xml:space="preserve"> site</w:t>
      </w:r>
      <w:r w:rsidR="007607A6">
        <w:rPr>
          <w:rFonts w:ascii="Verdana" w:hAnsi="Verdana"/>
          <w:lang w:val="fr" w:eastAsia="nl-BE"/>
        </w:rPr>
        <w:t>s</w:t>
      </w:r>
      <w:r w:rsidRPr="005E4D0E">
        <w:rPr>
          <w:rFonts w:ascii="Verdana" w:hAnsi="Verdana"/>
          <w:lang w:val="fr" w:eastAsia="nl-BE"/>
        </w:rPr>
        <w:t xml:space="preserve"> </w:t>
      </w:r>
      <w:r w:rsidR="007607A6">
        <w:rPr>
          <w:rFonts w:ascii="Verdana" w:hAnsi="Verdana"/>
          <w:lang w:val="fr" w:eastAsia="nl-BE"/>
        </w:rPr>
        <w:t>w</w:t>
      </w:r>
      <w:r w:rsidRPr="005E4D0E">
        <w:rPr>
          <w:rFonts w:ascii="Verdana" w:hAnsi="Verdana"/>
          <w:lang w:val="fr" w:eastAsia="nl-BE"/>
        </w:rPr>
        <w:t>eb lié</w:t>
      </w:r>
      <w:r w:rsidR="007607A6">
        <w:rPr>
          <w:rFonts w:ascii="Verdana" w:hAnsi="Verdana"/>
          <w:lang w:val="fr" w:eastAsia="nl-BE"/>
        </w:rPr>
        <w:t>s</w:t>
      </w:r>
      <w:r w:rsidRPr="005E4D0E">
        <w:rPr>
          <w:rFonts w:ascii="Verdana" w:hAnsi="Verdana"/>
          <w:lang w:val="fr" w:eastAsia="nl-BE"/>
        </w:rPr>
        <w:t>. Si PIANC</w:t>
      </w:r>
      <w:r w:rsidR="007607A6">
        <w:rPr>
          <w:rFonts w:ascii="Verdana" w:hAnsi="Verdana"/>
          <w:lang w:val="fr" w:eastAsia="nl-BE"/>
        </w:rPr>
        <w:t>-AIPCN</w:t>
      </w:r>
      <w:r w:rsidRPr="005E4D0E">
        <w:rPr>
          <w:rFonts w:ascii="Verdana" w:hAnsi="Verdana"/>
          <w:lang w:val="fr" w:eastAsia="nl-BE"/>
        </w:rPr>
        <w:t xml:space="preserve">.be </w:t>
      </w:r>
      <w:r w:rsidR="007607A6">
        <w:rPr>
          <w:rFonts w:ascii="Verdana" w:hAnsi="Verdana"/>
          <w:lang w:val="fr" w:eastAsia="nl-BE"/>
        </w:rPr>
        <w:t xml:space="preserve">crée un </w:t>
      </w:r>
      <w:r w:rsidRPr="005E4D0E">
        <w:rPr>
          <w:rFonts w:ascii="Verdana" w:hAnsi="Verdana"/>
          <w:lang w:val="fr" w:eastAsia="nl-BE"/>
        </w:rPr>
        <w:t xml:space="preserve">lien vers un autre site </w:t>
      </w:r>
      <w:r w:rsidR="007607A6">
        <w:rPr>
          <w:rFonts w:ascii="Verdana" w:hAnsi="Verdana"/>
          <w:lang w:val="fr" w:eastAsia="nl-BE"/>
        </w:rPr>
        <w:t>w</w:t>
      </w:r>
      <w:r w:rsidRPr="005E4D0E">
        <w:rPr>
          <w:rFonts w:ascii="Verdana" w:hAnsi="Verdana"/>
          <w:lang w:val="fr" w:eastAsia="nl-BE"/>
        </w:rPr>
        <w:t xml:space="preserve">eb, l'énoncé de confidentialité et de cookies du site </w:t>
      </w:r>
      <w:r w:rsidR="008C6D21">
        <w:rPr>
          <w:rFonts w:ascii="Verdana" w:hAnsi="Verdana"/>
          <w:lang w:val="fr" w:eastAsia="nl-BE"/>
        </w:rPr>
        <w:t>w</w:t>
      </w:r>
      <w:r w:rsidRPr="005E4D0E">
        <w:rPr>
          <w:rFonts w:ascii="Verdana" w:hAnsi="Verdana"/>
          <w:lang w:val="fr" w:eastAsia="nl-BE"/>
        </w:rPr>
        <w:t>eb concerné devrait être consulté pour déterminer ce qui</w:t>
      </w:r>
      <w:r w:rsidR="008C6D21">
        <w:rPr>
          <w:rFonts w:ascii="Verdana" w:hAnsi="Verdana"/>
          <w:lang w:val="fr" w:eastAsia="nl-BE"/>
        </w:rPr>
        <w:t xml:space="preserve"> se passe </w:t>
      </w:r>
      <w:r w:rsidRPr="005E4D0E">
        <w:rPr>
          <w:rFonts w:ascii="Verdana" w:hAnsi="Verdana"/>
          <w:lang w:val="fr" w:eastAsia="nl-BE"/>
        </w:rPr>
        <w:t xml:space="preserve">aux données personnelles fournies. </w:t>
      </w:r>
      <w:r w:rsidR="008C6D21">
        <w:rPr>
          <w:rFonts w:ascii="Verdana" w:hAnsi="Verdana"/>
          <w:lang w:val="fr" w:eastAsia="nl-BE"/>
        </w:rPr>
        <w:t xml:space="preserve"> </w:t>
      </w:r>
      <w:r w:rsidRPr="005E4D0E">
        <w:rPr>
          <w:rFonts w:ascii="Verdana" w:hAnsi="Verdana"/>
          <w:lang w:val="fr" w:eastAsia="nl-BE"/>
        </w:rPr>
        <w:t>PIANC</w:t>
      </w:r>
      <w:r w:rsidR="008C6D21">
        <w:rPr>
          <w:rFonts w:ascii="Verdana" w:hAnsi="Verdana"/>
          <w:lang w:val="fr" w:eastAsia="nl-BE"/>
        </w:rPr>
        <w:t>-AIPCN</w:t>
      </w:r>
      <w:r w:rsidRPr="005E4D0E">
        <w:rPr>
          <w:rFonts w:ascii="Verdana" w:hAnsi="Verdana"/>
          <w:lang w:val="fr" w:eastAsia="nl-BE"/>
        </w:rPr>
        <w:t>.be n'affecte pas cela.</w:t>
      </w:r>
    </w:p>
    <w:p w:rsidR="005E4D0E" w:rsidRPr="007607A6" w:rsidRDefault="005E4D0E" w:rsidP="005E4D0E">
      <w:pPr>
        <w:spacing w:before="100" w:beforeAutospacing="1" w:after="100" w:afterAutospacing="1" w:line="240" w:lineRule="auto"/>
        <w:ind w:firstLine="708"/>
        <w:rPr>
          <w:rFonts w:ascii="Verdana" w:eastAsia="Times New Roman" w:hAnsi="Verdana" w:cs="Times New Roman"/>
          <w:lang w:val="fr-FR" w:eastAsia="nl-BE"/>
        </w:rPr>
      </w:pPr>
      <w:r w:rsidRPr="005E4D0E">
        <w:rPr>
          <w:rFonts w:ascii="Verdana" w:hAnsi="Verdana"/>
          <w:b/>
          <w:bCs/>
          <w:lang w:val="fr" w:eastAsia="nl-BE"/>
        </w:rPr>
        <w:t>3.</w:t>
      </w:r>
      <w:r w:rsidR="005B2AB2">
        <w:rPr>
          <w:rFonts w:ascii="Verdana" w:hAnsi="Verdana"/>
          <w:b/>
          <w:bCs/>
          <w:lang w:val="fr" w:eastAsia="nl-BE"/>
        </w:rPr>
        <w:t xml:space="preserve"> F</w:t>
      </w:r>
      <w:r w:rsidRPr="005E4D0E">
        <w:rPr>
          <w:rFonts w:ascii="Verdana" w:hAnsi="Verdana"/>
          <w:b/>
          <w:bCs/>
          <w:lang w:val="fr" w:eastAsia="nl-BE"/>
        </w:rPr>
        <w:t>inalités du traitement</w:t>
      </w:r>
    </w:p>
    <w:p w:rsidR="005E4D0E" w:rsidRPr="005E4D0E" w:rsidRDefault="005B2AB2" w:rsidP="0064017C">
      <w:pPr>
        <w:spacing w:before="100" w:beforeAutospacing="1" w:after="100" w:afterAutospacing="1" w:line="240" w:lineRule="auto"/>
        <w:rPr>
          <w:rFonts w:ascii="Verdana" w:eastAsia="Times New Roman" w:hAnsi="Verdana" w:cs="Times New Roman"/>
          <w:lang w:val="fr-FR" w:eastAsia="nl-BE"/>
        </w:rPr>
      </w:pPr>
      <w:r w:rsidRPr="005E4D0E">
        <w:rPr>
          <w:rFonts w:ascii="Verdana" w:hAnsi="Verdana"/>
          <w:lang w:val="fr" w:eastAsia="nl-BE"/>
        </w:rPr>
        <w:t xml:space="preserve">Les données personnelles collectées par </w:t>
      </w:r>
      <w:r w:rsidR="005E4D0E" w:rsidRPr="005E4D0E">
        <w:rPr>
          <w:rFonts w:ascii="Verdana" w:hAnsi="Verdana"/>
          <w:lang w:val="fr" w:eastAsia="nl-BE"/>
        </w:rPr>
        <w:t>PIANC</w:t>
      </w:r>
      <w:r>
        <w:rPr>
          <w:rFonts w:ascii="Verdana" w:hAnsi="Verdana"/>
          <w:lang w:val="fr" w:eastAsia="nl-BE"/>
        </w:rPr>
        <w:t>-AIPCN</w:t>
      </w:r>
      <w:r w:rsidR="005E4D0E" w:rsidRPr="005E4D0E">
        <w:rPr>
          <w:rFonts w:ascii="Verdana" w:hAnsi="Verdana"/>
          <w:lang w:val="fr" w:eastAsia="nl-BE"/>
        </w:rPr>
        <w:t xml:space="preserve">.be ne seront utilisées qu'aux </w:t>
      </w:r>
      <w:r>
        <w:rPr>
          <w:rFonts w:ascii="Verdana" w:hAnsi="Verdana"/>
          <w:lang w:val="fr" w:eastAsia="nl-BE"/>
        </w:rPr>
        <w:t>buts</w:t>
      </w:r>
      <w:r w:rsidR="005E4D0E" w:rsidRPr="005E4D0E">
        <w:rPr>
          <w:rFonts w:ascii="Verdana" w:hAnsi="Verdana"/>
          <w:lang w:val="fr" w:eastAsia="nl-BE"/>
        </w:rPr>
        <w:t xml:space="preserve"> </w:t>
      </w:r>
      <w:r w:rsidRPr="005E4D0E">
        <w:rPr>
          <w:rFonts w:ascii="Verdana" w:hAnsi="Verdana"/>
          <w:lang w:val="fr" w:eastAsia="nl-BE"/>
        </w:rPr>
        <w:t>suivantes :</w:t>
      </w:r>
    </w:p>
    <w:p w:rsidR="005E4D0E" w:rsidRPr="005B2AB2" w:rsidRDefault="005E4D0E" w:rsidP="005E4D0E">
      <w:pPr>
        <w:numPr>
          <w:ilvl w:val="0"/>
          <w:numId w:val="25"/>
        </w:numPr>
        <w:spacing w:before="100" w:beforeAutospacing="1" w:after="100" w:afterAutospacing="1" w:line="240" w:lineRule="auto"/>
        <w:rPr>
          <w:rFonts w:ascii="Verdana" w:eastAsia="Times New Roman" w:hAnsi="Verdana" w:cs="Times New Roman"/>
          <w:lang w:val="fr-FR" w:eastAsia="nl-BE"/>
        </w:rPr>
      </w:pPr>
      <w:r w:rsidRPr="005B2AB2">
        <w:rPr>
          <w:rFonts w:ascii="Verdana" w:hAnsi="Verdana"/>
          <w:lang w:val="fr" w:eastAsia="nl-BE"/>
        </w:rPr>
        <w:t xml:space="preserve">Le soin et l'amélioration du site </w:t>
      </w:r>
      <w:r w:rsidR="005B2AB2" w:rsidRPr="005B2AB2">
        <w:rPr>
          <w:rFonts w:ascii="Verdana" w:hAnsi="Verdana"/>
          <w:lang w:val="fr" w:eastAsia="nl-BE"/>
        </w:rPr>
        <w:t>w</w:t>
      </w:r>
      <w:r w:rsidRPr="005B2AB2">
        <w:rPr>
          <w:rFonts w:ascii="Verdana" w:hAnsi="Verdana"/>
          <w:lang w:val="fr" w:eastAsia="nl-BE"/>
        </w:rPr>
        <w:t xml:space="preserve">eb </w:t>
      </w:r>
      <w:r w:rsidR="005B2AB2" w:rsidRPr="005B2AB2">
        <w:rPr>
          <w:rFonts w:ascii="Verdana" w:hAnsi="Verdana"/>
          <w:lang w:val="fr" w:eastAsia="nl-BE"/>
        </w:rPr>
        <w:t xml:space="preserve">pianc-aipcn.be </w:t>
      </w:r>
      <w:r w:rsidRPr="005B2AB2">
        <w:rPr>
          <w:rFonts w:ascii="Verdana" w:hAnsi="Verdana"/>
          <w:lang w:val="fr" w:eastAsia="nl-BE"/>
        </w:rPr>
        <w:t>et l'inclusion des données à caractère personnel dans des statistiques anonymes, avec la base juridique les intérêts légitimes de PIANC</w:t>
      </w:r>
      <w:r w:rsidR="005B2AB2" w:rsidRPr="005B2AB2">
        <w:rPr>
          <w:rFonts w:ascii="Verdana" w:hAnsi="Verdana"/>
          <w:lang w:val="fr" w:eastAsia="nl-BE"/>
        </w:rPr>
        <w:t>-AIPCN</w:t>
      </w:r>
      <w:r w:rsidRPr="005B2AB2">
        <w:rPr>
          <w:rFonts w:ascii="Verdana" w:hAnsi="Verdana"/>
          <w:lang w:val="fr" w:eastAsia="nl-BE"/>
        </w:rPr>
        <w:t xml:space="preserve">.be </w:t>
      </w:r>
      <w:r w:rsidR="005B2AB2">
        <w:rPr>
          <w:rFonts w:ascii="Verdana" w:hAnsi="Verdana"/>
          <w:lang w:val="fr" w:eastAsia="nl-BE"/>
        </w:rPr>
        <w:t xml:space="preserve">avec le but d’améliorer continuellement </w:t>
      </w:r>
      <w:r w:rsidRPr="005B2AB2">
        <w:rPr>
          <w:rFonts w:ascii="Verdana" w:hAnsi="Verdana"/>
          <w:lang w:val="fr" w:eastAsia="nl-BE"/>
        </w:rPr>
        <w:t xml:space="preserve">son site </w:t>
      </w:r>
      <w:r w:rsidR="005B2AB2" w:rsidRPr="005B2AB2">
        <w:rPr>
          <w:rFonts w:ascii="Verdana" w:hAnsi="Verdana"/>
          <w:lang w:val="fr" w:eastAsia="nl-BE"/>
        </w:rPr>
        <w:t>w</w:t>
      </w:r>
      <w:r w:rsidRPr="005B2AB2">
        <w:rPr>
          <w:rFonts w:ascii="Verdana" w:hAnsi="Verdana"/>
          <w:lang w:val="fr" w:eastAsia="nl-BE"/>
        </w:rPr>
        <w:t xml:space="preserve">eb et </w:t>
      </w:r>
      <w:r w:rsidR="0014115D">
        <w:rPr>
          <w:rFonts w:ascii="Verdana" w:hAnsi="Verdana"/>
          <w:lang w:val="fr" w:eastAsia="nl-BE"/>
        </w:rPr>
        <w:t>ces</w:t>
      </w:r>
      <w:r w:rsidR="005B2AB2" w:rsidRPr="005B2AB2">
        <w:rPr>
          <w:rFonts w:ascii="Verdana" w:hAnsi="Verdana" w:cs="Times New Roman"/>
          <w:color w:val="000000"/>
          <w:lang w:val="fr-FR"/>
        </w:rPr>
        <w:t xml:space="preserve"> prestataire</w:t>
      </w:r>
      <w:r w:rsidR="0014115D">
        <w:rPr>
          <w:rFonts w:ascii="Verdana" w:hAnsi="Verdana" w:cs="Times New Roman"/>
          <w:color w:val="000000"/>
          <w:lang w:val="fr-FR"/>
        </w:rPr>
        <w:t>s</w:t>
      </w:r>
      <w:r w:rsidR="005B2AB2" w:rsidRPr="005B2AB2">
        <w:rPr>
          <w:rFonts w:ascii="Verdana" w:hAnsi="Verdana" w:cs="Times New Roman"/>
          <w:color w:val="000000"/>
          <w:lang w:val="fr-FR"/>
        </w:rPr>
        <w:t xml:space="preserve"> de service</w:t>
      </w:r>
      <w:r w:rsidRPr="005B2AB2">
        <w:rPr>
          <w:rFonts w:ascii="Verdana" w:hAnsi="Verdana"/>
          <w:lang w:val="fr" w:eastAsia="nl-BE"/>
        </w:rPr>
        <w:t xml:space="preserve"> </w:t>
      </w:r>
      <w:r w:rsidR="005B2AB2" w:rsidRPr="005B2AB2">
        <w:rPr>
          <w:rFonts w:ascii="Verdana" w:hAnsi="Verdana"/>
          <w:lang w:val="fr" w:eastAsia="nl-BE"/>
        </w:rPr>
        <w:t>e</w:t>
      </w:r>
      <w:r w:rsidRPr="005B2AB2">
        <w:rPr>
          <w:rFonts w:ascii="Verdana" w:hAnsi="Verdana"/>
          <w:lang w:val="fr" w:eastAsia="nl-BE"/>
        </w:rPr>
        <w:t xml:space="preserve">n tant que section nationale de la </w:t>
      </w:r>
      <w:r w:rsidR="005B2AB2">
        <w:rPr>
          <w:rFonts w:ascii="Verdana" w:hAnsi="Verdana"/>
          <w:lang w:val="fr" w:eastAsia="nl-BE"/>
        </w:rPr>
        <w:t>PIANC-</w:t>
      </w:r>
      <w:r w:rsidRPr="005B2AB2">
        <w:rPr>
          <w:rFonts w:ascii="Verdana" w:hAnsi="Verdana"/>
          <w:lang w:val="fr" w:eastAsia="nl-BE"/>
        </w:rPr>
        <w:t>AIPCN.</w:t>
      </w:r>
    </w:p>
    <w:p w:rsidR="005E4D0E" w:rsidRPr="0014115D" w:rsidRDefault="0014115D" w:rsidP="005E4D0E">
      <w:pPr>
        <w:numPr>
          <w:ilvl w:val="0"/>
          <w:numId w:val="25"/>
        </w:numPr>
        <w:spacing w:before="100" w:beforeAutospacing="1" w:after="100" w:afterAutospacing="1" w:line="240" w:lineRule="auto"/>
        <w:rPr>
          <w:rFonts w:ascii="Verdana" w:eastAsia="Times New Roman" w:hAnsi="Verdana" w:cs="Times New Roman"/>
          <w:lang w:val="fr-FR" w:eastAsia="nl-BE"/>
        </w:rPr>
      </w:pPr>
      <w:r w:rsidRPr="0014115D">
        <w:rPr>
          <w:rFonts w:ascii="Verdana" w:hAnsi="Verdana"/>
          <w:lang w:val="fr" w:eastAsia="nl-BE"/>
        </w:rPr>
        <w:t>L’envoi</w:t>
      </w:r>
      <w:r w:rsidR="005E4D0E" w:rsidRPr="0014115D">
        <w:rPr>
          <w:rFonts w:ascii="Verdana" w:hAnsi="Verdana"/>
          <w:lang w:val="fr" w:eastAsia="nl-BE"/>
        </w:rPr>
        <w:t xml:space="preserve"> d'invitations à des activités et notifications d'activités organisées par PIANC</w:t>
      </w:r>
      <w:r w:rsidRPr="0014115D">
        <w:rPr>
          <w:rFonts w:ascii="Verdana" w:hAnsi="Verdana"/>
          <w:lang w:val="fr" w:eastAsia="nl-BE"/>
        </w:rPr>
        <w:t>-AIPCN</w:t>
      </w:r>
      <w:r w:rsidR="005E4D0E" w:rsidRPr="0014115D">
        <w:rPr>
          <w:rFonts w:ascii="Verdana" w:hAnsi="Verdana"/>
          <w:lang w:val="fr" w:eastAsia="nl-BE"/>
        </w:rPr>
        <w:t>.be et PIANC</w:t>
      </w:r>
      <w:r w:rsidRPr="0014115D">
        <w:rPr>
          <w:rFonts w:ascii="Verdana" w:hAnsi="Verdana"/>
          <w:lang w:val="fr" w:eastAsia="nl-BE"/>
        </w:rPr>
        <w:t>-AIPCN</w:t>
      </w:r>
      <w:r w:rsidR="005E4D0E" w:rsidRPr="0014115D">
        <w:rPr>
          <w:rFonts w:ascii="Verdana" w:hAnsi="Verdana"/>
          <w:lang w:val="fr" w:eastAsia="nl-BE"/>
        </w:rPr>
        <w:t xml:space="preserve">.be </w:t>
      </w:r>
      <w:r w:rsidRPr="0014115D">
        <w:rPr>
          <w:rFonts w:ascii="Verdana" w:hAnsi="Verdana"/>
          <w:lang w:val="fr" w:eastAsia="nl-BE"/>
        </w:rPr>
        <w:t>YP (</w:t>
      </w:r>
      <w:r w:rsidR="005E4D0E" w:rsidRPr="0014115D">
        <w:rPr>
          <w:rFonts w:ascii="Verdana" w:hAnsi="Verdana"/>
          <w:lang w:val="fr" w:eastAsia="nl-BE"/>
        </w:rPr>
        <w:t>jeunes professionnels</w:t>
      </w:r>
      <w:r w:rsidRPr="0014115D">
        <w:rPr>
          <w:rFonts w:ascii="Verdana" w:hAnsi="Verdana"/>
          <w:lang w:val="fr" w:eastAsia="nl-BE"/>
        </w:rPr>
        <w:t>)</w:t>
      </w:r>
      <w:r w:rsidR="005E4D0E" w:rsidRPr="0014115D">
        <w:rPr>
          <w:rFonts w:ascii="Verdana" w:hAnsi="Verdana"/>
          <w:lang w:val="fr" w:eastAsia="nl-BE"/>
        </w:rPr>
        <w:t xml:space="preserve"> </w:t>
      </w:r>
      <w:r w:rsidRPr="0014115D">
        <w:rPr>
          <w:rFonts w:ascii="Verdana" w:hAnsi="Verdana"/>
          <w:lang w:val="fr" w:eastAsia="nl-BE"/>
        </w:rPr>
        <w:t>et/</w:t>
      </w:r>
      <w:r w:rsidR="005E4D0E" w:rsidRPr="0014115D">
        <w:rPr>
          <w:rFonts w:ascii="Verdana" w:hAnsi="Verdana"/>
          <w:lang w:val="fr" w:eastAsia="nl-BE"/>
        </w:rPr>
        <w:t>ou en collaboration avec d'autres organisations d'ingénieurs</w:t>
      </w:r>
      <w:r w:rsidRPr="0014115D">
        <w:rPr>
          <w:rFonts w:ascii="Verdana" w:hAnsi="Verdana"/>
          <w:lang w:val="fr" w:eastAsia="nl-BE"/>
        </w:rPr>
        <w:t xml:space="preserve"> </w:t>
      </w:r>
      <w:r w:rsidRPr="0014115D">
        <w:rPr>
          <w:rFonts w:ascii="Verdana" w:hAnsi="Verdana" w:cs="Times New Roman"/>
          <w:color w:val="000000"/>
          <w:lang w:val="fr-FR"/>
        </w:rPr>
        <w:t>hydraulicien</w:t>
      </w:r>
      <w:r w:rsidR="005E4D0E" w:rsidRPr="0014115D">
        <w:rPr>
          <w:rFonts w:ascii="Verdana" w:hAnsi="Verdana"/>
          <w:lang w:val="fr" w:eastAsia="nl-BE"/>
        </w:rPr>
        <w:t>, avec la base juridique de votre consentement explicite préalable. Ce consentement peut être révoqué à tout moment par un contact avec PIANC</w:t>
      </w:r>
      <w:r>
        <w:rPr>
          <w:rFonts w:ascii="Verdana" w:hAnsi="Verdana"/>
          <w:lang w:val="fr" w:eastAsia="nl-BE"/>
        </w:rPr>
        <w:t>-AIPCN</w:t>
      </w:r>
      <w:r w:rsidR="005E4D0E" w:rsidRPr="0014115D">
        <w:rPr>
          <w:rFonts w:ascii="Verdana" w:hAnsi="Verdana"/>
          <w:lang w:val="fr" w:eastAsia="nl-BE"/>
        </w:rPr>
        <w:t>.be.</w:t>
      </w:r>
    </w:p>
    <w:p w:rsidR="005E4D0E" w:rsidRPr="005E4D0E" w:rsidRDefault="005E4D0E" w:rsidP="0064017C">
      <w:pPr>
        <w:spacing w:before="100" w:beforeAutospacing="1" w:after="100" w:afterAutospacing="1" w:line="240" w:lineRule="auto"/>
        <w:rPr>
          <w:rFonts w:ascii="Verdana" w:eastAsia="Times New Roman" w:hAnsi="Verdana" w:cs="Times New Roman"/>
          <w:lang w:val="fr-FR" w:eastAsia="nl-BE"/>
        </w:rPr>
      </w:pPr>
      <w:r w:rsidRPr="005E4D0E">
        <w:rPr>
          <w:rFonts w:ascii="Verdana" w:hAnsi="Verdana"/>
          <w:lang w:val="fr" w:eastAsia="nl-BE"/>
        </w:rPr>
        <w:t>Vous n'êtes pas obligé de divulguer vos renseignements personnels, mais comprenez que la prestation de certains services sera impossible lorsque vous refuserez le traitement.</w:t>
      </w:r>
    </w:p>
    <w:p w:rsidR="005E4D0E" w:rsidRPr="005E4D0E" w:rsidRDefault="0014115D" w:rsidP="0064017C">
      <w:pPr>
        <w:spacing w:before="100" w:beforeAutospacing="1" w:after="100" w:afterAutospacing="1" w:line="240" w:lineRule="auto"/>
        <w:rPr>
          <w:rFonts w:ascii="Verdana" w:eastAsia="Times New Roman" w:hAnsi="Verdana" w:cs="Times New Roman"/>
          <w:lang w:val="fr-FR" w:eastAsia="nl-BE"/>
        </w:rPr>
      </w:pPr>
      <w:r>
        <w:rPr>
          <w:rFonts w:ascii="Verdana" w:hAnsi="Verdana"/>
          <w:lang w:val="fr" w:eastAsia="nl-BE"/>
        </w:rPr>
        <w:t>Vos informations personnelles ne seront en aucun cas pas vendu</w:t>
      </w:r>
      <w:r w:rsidR="005E4D0E" w:rsidRPr="005E4D0E">
        <w:rPr>
          <w:rFonts w:ascii="Verdana" w:hAnsi="Verdana"/>
          <w:lang w:val="fr" w:eastAsia="nl-BE"/>
        </w:rPr>
        <w:t xml:space="preserve">, louer, distribuer </w:t>
      </w:r>
      <w:r>
        <w:rPr>
          <w:rFonts w:ascii="Verdana" w:hAnsi="Verdana"/>
          <w:lang w:val="fr" w:eastAsia="nl-BE"/>
        </w:rPr>
        <w:t xml:space="preserve">par </w:t>
      </w:r>
      <w:r w:rsidRPr="005E4D0E">
        <w:rPr>
          <w:rFonts w:ascii="Verdana" w:hAnsi="Verdana"/>
          <w:lang w:val="fr" w:eastAsia="nl-BE"/>
        </w:rPr>
        <w:t>PIANC</w:t>
      </w:r>
      <w:r>
        <w:rPr>
          <w:rFonts w:ascii="Verdana" w:hAnsi="Verdana"/>
          <w:lang w:val="fr" w:eastAsia="nl-BE"/>
        </w:rPr>
        <w:t>-AIPCN</w:t>
      </w:r>
      <w:r w:rsidRPr="005E4D0E">
        <w:rPr>
          <w:rFonts w:ascii="Verdana" w:hAnsi="Verdana"/>
          <w:lang w:val="fr" w:eastAsia="nl-BE"/>
        </w:rPr>
        <w:t xml:space="preserve">.be </w:t>
      </w:r>
      <w:r>
        <w:rPr>
          <w:rFonts w:ascii="Verdana" w:hAnsi="Verdana"/>
          <w:lang w:val="fr" w:eastAsia="nl-BE"/>
        </w:rPr>
        <w:t>ou</w:t>
      </w:r>
      <w:r w:rsidR="005E4D0E" w:rsidRPr="005E4D0E">
        <w:rPr>
          <w:rFonts w:ascii="Verdana" w:hAnsi="Verdana"/>
          <w:lang w:val="fr" w:eastAsia="nl-BE"/>
        </w:rPr>
        <w:t xml:space="preserve"> autrement rendre commercialement disponible à des tiers, sauf dans le cadre de </w:t>
      </w:r>
      <w:r>
        <w:rPr>
          <w:rFonts w:ascii="Verdana" w:hAnsi="Verdana"/>
          <w:lang w:val="fr" w:eastAsia="nl-BE"/>
        </w:rPr>
        <w:t>l</w:t>
      </w:r>
      <w:r w:rsidR="005E4D0E" w:rsidRPr="005E4D0E">
        <w:rPr>
          <w:rFonts w:ascii="Verdana" w:hAnsi="Verdana"/>
          <w:lang w:val="fr" w:eastAsia="nl-BE"/>
        </w:rPr>
        <w:t>'organisation d'une activité en coopération avec des</w:t>
      </w:r>
      <w:r w:rsidR="00C27B7B">
        <w:rPr>
          <w:rFonts w:ascii="Verdana" w:hAnsi="Verdana"/>
          <w:lang w:val="fr" w:eastAsia="nl-BE"/>
        </w:rPr>
        <w:t xml:space="preserve"> parties</w:t>
      </w:r>
      <w:r w:rsidR="005E4D0E" w:rsidRPr="005E4D0E">
        <w:rPr>
          <w:rFonts w:ascii="Verdana" w:hAnsi="Verdana"/>
          <w:lang w:val="fr" w:eastAsia="nl-BE"/>
        </w:rPr>
        <w:t xml:space="preserve"> tierces qui diffuse l'invitation à cette activité dans ce cas, ou à moins qu'avec votre consentement préalable. </w:t>
      </w:r>
    </w:p>
    <w:p w:rsidR="005E4D0E" w:rsidRPr="005E4D0E" w:rsidRDefault="005E4D0E" w:rsidP="0064017C">
      <w:pPr>
        <w:spacing w:before="100" w:beforeAutospacing="1" w:after="100" w:afterAutospacing="1" w:line="240" w:lineRule="auto"/>
        <w:rPr>
          <w:rFonts w:ascii="Verdana" w:eastAsia="Times New Roman" w:hAnsi="Verdana" w:cs="Times New Roman"/>
          <w:lang w:val="fr-FR" w:eastAsia="nl-BE"/>
        </w:rPr>
      </w:pPr>
      <w:r w:rsidRPr="005E4D0E">
        <w:rPr>
          <w:rFonts w:ascii="Verdana" w:hAnsi="Verdana"/>
          <w:lang w:val="fr" w:eastAsia="nl-BE"/>
        </w:rPr>
        <w:t>Dans de rares cas, il peut arriver que PIANC</w:t>
      </w:r>
      <w:r w:rsidR="0014115D">
        <w:rPr>
          <w:rFonts w:ascii="Verdana" w:hAnsi="Verdana"/>
          <w:lang w:val="fr" w:eastAsia="nl-BE"/>
        </w:rPr>
        <w:t>-AIPCN</w:t>
      </w:r>
      <w:r w:rsidRPr="005E4D0E">
        <w:rPr>
          <w:rFonts w:ascii="Verdana" w:hAnsi="Verdana"/>
          <w:lang w:val="fr" w:eastAsia="nl-BE"/>
        </w:rPr>
        <w:t xml:space="preserve">.be </w:t>
      </w:r>
      <w:r w:rsidR="0014115D">
        <w:rPr>
          <w:rFonts w:ascii="Verdana" w:hAnsi="Verdana"/>
          <w:lang w:val="fr" w:eastAsia="nl-BE"/>
        </w:rPr>
        <w:t>d</w:t>
      </w:r>
      <w:r w:rsidRPr="005E4D0E">
        <w:rPr>
          <w:rFonts w:ascii="Verdana" w:hAnsi="Verdana"/>
          <w:lang w:val="fr" w:eastAsia="nl-BE"/>
        </w:rPr>
        <w:t xml:space="preserve">ivulgue vos renseignements personnels, en raison d'une ordonnance du Tribunal ou </w:t>
      </w:r>
      <w:r w:rsidR="003A26B1">
        <w:rPr>
          <w:rFonts w:ascii="Verdana" w:hAnsi="Verdana"/>
          <w:lang w:val="fr" w:eastAsia="nl-BE"/>
        </w:rPr>
        <w:t xml:space="preserve">pour </w:t>
      </w:r>
      <w:r w:rsidRPr="005E4D0E">
        <w:rPr>
          <w:rFonts w:ascii="Verdana" w:hAnsi="Verdana"/>
          <w:lang w:val="fr" w:eastAsia="nl-BE"/>
        </w:rPr>
        <w:t>se conformer à d'autres lois ou règlements obligatoires. PIANC</w:t>
      </w:r>
      <w:r w:rsidR="003A26B1">
        <w:rPr>
          <w:rFonts w:ascii="Verdana" w:hAnsi="Verdana"/>
          <w:lang w:val="fr" w:eastAsia="nl-BE"/>
        </w:rPr>
        <w:t>-AIPCN</w:t>
      </w:r>
      <w:r w:rsidRPr="005E4D0E">
        <w:rPr>
          <w:rFonts w:ascii="Verdana" w:hAnsi="Verdana"/>
          <w:lang w:val="fr" w:eastAsia="nl-BE"/>
        </w:rPr>
        <w:t xml:space="preserve">.be </w:t>
      </w:r>
      <w:r w:rsidR="003A26B1">
        <w:rPr>
          <w:rFonts w:ascii="Verdana" w:hAnsi="Verdana"/>
          <w:lang w:val="fr" w:eastAsia="nl-BE"/>
        </w:rPr>
        <w:t>s</w:t>
      </w:r>
      <w:r w:rsidRPr="005E4D0E">
        <w:rPr>
          <w:rFonts w:ascii="Verdana" w:hAnsi="Verdana"/>
          <w:lang w:val="fr" w:eastAsia="nl-BE"/>
        </w:rPr>
        <w:t>'efforcera raisonnablement de vous informer à l'avance, à moins que cela ne soit soumis à des restrictions légales.</w:t>
      </w:r>
    </w:p>
    <w:p w:rsidR="005E4D0E" w:rsidRPr="005E4D0E" w:rsidRDefault="005E4D0E" w:rsidP="005E4D0E">
      <w:pPr>
        <w:pStyle w:val="Lijstalinea"/>
        <w:numPr>
          <w:ilvl w:val="0"/>
          <w:numId w:val="29"/>
        </w:numPr>
        <w:spacing w:before="100" w:beforeAutospacing="1" w:after="100" w:afterAutospacing="1" w:line="240" w:lineRule="auto"/>
        <w:rPr>
          <w:rFonts w:ascii="Verdana" w:eastAsia="Times New Roman" w:hAnsi="Verdana" w:cs="Times New Roman"/>
          <w:lang w:val="nl-BE" w:eastAsia="nl-BE"/>
        </w:rPr>
      </w:pPr>
      <w:r w:rsidRPr="005E4D0E">
        <w:rPr>
          <w:rFonts w:ascii="Verdana" w:hAnsi="Verdana"/>
          <w:b/>
          <w:bCs/>
          <w:lang w:val="fr" w:eastAsia="nl-BE"/>
        </w:rPr>
        <w:t>Sécurité des données personnelles</w:t>
      </w:r>
    </w:p>
    <w:p w:rsidR="005E4D0E" w:rsidRPr="005E4D0E" w:rsidRDefault="005E4D0E" w:rsidP="00A60925">
      <w:pPr>
        <w:spacing w:before="100" w:beforeAutospacing="1" w:after="100" w:afterAutospacing="1" w:line="240" w:lineRule="auto"/>
        <w:rPr>
          <w:rFonts w:ascii="Verdana" w:eastAsia="Times New Roman" w:hAnsi="Verdana" w:cs="Times New Roman"/>
          <w:lang w:val="fr-FR" w:eastAsia="nl-BE"/>
        </w:rPr>
      </w:pPr>
      <w:r w:rsidRPr="005E4D0E">
        <w:rPr>
          <w:rFonts w:ascii="Verdana" w:hAnsi="Verdana"/>
          <w:lang w:val="fr" w:eastAsia="nl-BE"/>
        </w:rPr>
        <w:t>PIANC</w:t>
      </w:r>
      <w:r w:rsidR="003A26B1">
        <w:rPr>
          <w:rFonts w:ascii="Verdana" w:hAnsi="Verdana"/>
          <w:lang w:val="fr" w:eastAsia="nl-BE"/>
        </w:rPr>
        <w:t>-AIPCN</w:t>
      </w:r>
      <w:r w:rsidRPr="005E4D0E">
        <w:rPr>
          <w:rFonts w:ascii="Verdana" w:hAnsi="Verdana"/>
          <w:lang w:val="fr" w:eastAsia="nl-BE"/>
        </w:rPr>
        <w:t xml:space="preserve">.be a pris des mesures de sécurité à la fois organisationnelles et techniques pour éviter la destruction, la perte, la falsification, la modification </w:t>
      </w:r>
      <w:r w:rsidRPr="005E4D0E">
        <w:rPr>
          <w:rFonts w:ascii="Verdana" w:hAnsi="Verdana"/>
          <w:lang w:val="fr" w:eastAsia="nl-BE"/>
        </w:rPr>
        <w:lastRenderedPageBreak/>
        <w:t>(non autorisée), l'accès non autorisé ou la notification par erreur à des parties</w:t>
      </w:r>
      <w:r w:rsidR="0098514D">
        <w:rPr>
          <w:rFonts w:ascii="Verdana" w:hAnsi="Verdana"/>
          <w:lang w:val="fr" w:eastAsia="nl-BE"/>
        </w:rPr>
        <w:t xml:space="preserve"> tierces</w:t>
      </w:r>
      <w:r w:rsidRPr="005E4D0E">
        <w:rPr>
          <w:rFonts w:ascii="Verdana" w:hAnsi="Verdana"/>
          <w:lang w:val="fr" w:eastAsia="nl-BE"/>
        </w:rPr>
        <w:t xml:space="preserve">. </w:t>
      </w:r>
      <w:r w:rsidR="003A26B1">
        <w:rPr>
          <w:rFonts w:ascii="Verdana" w:hAnsi="Verdana"/>
          <w:lang w:val="fr" w:eastAsia="nl-BE"/>
        </w:rPr>
        <w:t>Et</w:t>
      </w:r>
      <w:r w:rsidRPr="005E4D0E">
        <w:rPr>
          <w:rFonts w:ascii="Verdana" w:hAnsi="Verdana"/>
          <w:lang w:val="fr" w:eastAsia="nl-BE"/>
        </w:rPr>
        <w:t xml:space="preserve"> pour éviter tout autre traitement non autorisé des données.  Si vous voulez plus d'informations sur les mesures prises, vous pouvez contacter Le </w:t>
      </w:r>
      <w:r w:rsidR="003A26B1">
        <w:rPr>
          <w:rFonts w:ascii="Verdana" w:hAnsi="Verdana"/>
          <w:lang w:val="fr" w:eastAsia="nl-BE"/>
        </w:rPr>
        <w:t>s</w:t>
      </w:r>
      <w:r w:rsidRPr="005E4D0E">
        <w:rPr>
          <w:rFonts w:ascii="Verdana" w:hAnsi="Verdana"/>
          <w:lang w:val="fr" w:eastAsia="nl-BE"/>
        </w:rPr>
        <w:t xml:space="preserve">ecrétariat de la section belge de </w:t>
      </w:r>
      <w:r w:rsidR="003A26B1">
        <w:rPr>
          <w:rFonts w:ascii="Verdana" w:hAnsi="Verdana"/>
          <w:lang w:val="fr" w:eastAsia="nl-BE"/>
        </w:rPr>
        <w:t>PIANC</w:t>
      </w:r>
      <w:r w:rsidRPr="005E4D0E">
        <w:rPr>
          <w:rFonts w:ascii="Verdana" w:hAnsi="Verdana"/>
          <w:lang w:val="fr" w:eastAsia="nl-BE"/>
        </w:rPr>
        <w:t>-AIPCN.</w:t>
      </w:r>
      <w:r w:rsidR="00221779">
        <w:rPr>
          <w:rFonts w:ascii="Verdana" w:hAnsi="Verdana"/>
          <w:lang w:val="fr" w:eastAsia="nl-BE"/>
        </w:rPr>
        <w:t>be.</w:t>
      </w:r>
    </w:p>
    <w:p w:rsidR="005E4D0E" w:rsidRPr="00E80CE8" w:rsidRDefault="005E4D0E" w:rsidP="005E4D0E">
      <w:pPr>
        <w:spacing w:before="100" w:beforeAutospacing="1" w:after="100" w:afterAutospacing="1" w:line="240" w:lineRule="auto"/>
        <w:ind w:left="720"/>
        <w:rPr>
          <w:rFonts w:ascii="Verdana" w:eastAsia="Times New Roman" w:hAnsi="Verdana" w:cs="Times New Roman"/>
          <w:lang w:val="fr-FR" w:eastAsia="nl-BE"/>
        </w:rPr>
      </w:pPr>
      <w:r>
        <w:rPr>
          <w:rFonts w:ascii="Verdana" w:hAnsi="Verdana"/>
          <w:b/>
          <w:bCs/>
          <w:lang w:val="fr" w:eastAsia="nl-BE"/>
        </w:rPr>
        <w:t xml:space="preserve">5. </w:t>
      </w:r>
      <w:r w:rsidRPr="005E4D0E">
        <w:rPr>
          <w:rFonts w:ascii="Verdana" w:hAnsi="Verdana"/>
          <w:b/>
          <w:bCs/>
          <w:lang w:val="fr" w:eastAsia="nl-BE"/>
        </w:rPr>
        <w:t>Durée du traitement</w:t>
      </w:r>
    </w:p>
    <w:p w:rsidR="005E4D0E" w:rsidRPr="005E4D0E" w:rsidRDefault="005E4D0E" w:rsidP="00ED2E93">
      <w:pPr>
        <w:spacing w:before="100" w:beforeAutospacing="1" w:after="100" w:afterAutospacing="1" w:line="240" w:lineRule="auto"/>
        <w:rPr>
          <w:rFonts w:ascii="Verdana" w:eastAsia="Times New Roman" w:hAnsi="Verdana" w:cs="Times New Roman"/>
          <w:lang w:val="fr-FR" w:eastAsia="nl-BE"/>
        </w:rPr>
      </w:pPr>
      <w:r w:rsidRPr="005E4D0E">
        <w:rPr>
          <w:rFonts w:ascii="Verdana" w:hAnsi="Verdana"/>
          <w:lang w:val="fr" w:eastAsia="nl-BE"/>
        </w:rPr>
        <w:t>Les données personnelles sont stockées et traitées par nous pour une période qui est nécessaire et utile en fonction des finalités du traitement (Adhésion, inscription participation à des activités, si nécessaire répétant des activités similaires chaque année-avec pour la dernière une préservation maximale de trois ans)</w:t>
      </w:r>
      <w:r w:rsidR="00221779">
        <w:rPr>
          <w:rFonts w:ascii="Verdana" w:hAnsi="Verdana"/>
          <w:lang w:val="fr" w:eastAsia="nl-BE"/>
        </w:rPr>
        <w:t>.</w:t>
      </w:r>
      <w:r w:rsidRPr="005E4D0E">
        <w:rPr>
          <w:rFonts w:ascii="Verdana" w:hAnsi="Verdana"/>
          <w:lang w:val="fr" w:eastAsia="nl-BE"/>
        </w:rPr>
        <w:t xml:space="preserve"> Et en fonction de la </w:t>
      </w:r>
      <w:r w:rsidR="004E3E6C">
        <w:rPr>
          <w:rFonts w:ascii="Verdana" w:hAnsi="Verdana"/>
          <w:lang w:val="fr" w:eastAsia="nl-BE"/>
        </w:rPr>
        <w:t>s</w:t>
      </w:r>
      <w:r w:rsidRPr="005E4D0E">
        <w:rPr>
          <w:rFonts w:ascii="Verdana" w:hAnsi="Verdana"/>
          <w:lang w:val="fr" w:eastAsia="nl-BE"/>
        </w:rPr>
        <w:t xml:space="preserve">usmentionnés </w:t>
      </w:r>
      <w:r w:rsidR="004E3E6C">
        <w:rPr>
          <w:rFonts w:ascii="Verdana" w:hAnsi="Verdana"/>
          <w:lang w:val="fr" w:eastAsia="nl-BE"/>
        </w:rPr>
        <w:t>c</w:t>
      </w:r>
      <w:r w:rsidRPr="005E4D0E">
        <w:rPr>
          <w:rFonts w:ascii="Verdana" w:hAnsi="Verdana"/>
          <w:lang w:val="fr" w:eastAsia="nl-BE"/>
        </w:rPr>
        <w:t xml:space="preserve">ontractuelle </w:t>
      </w:r>
      <w:r w:rsidR="004E3E6C">
        <w:rPr>
          <w:rFonts w:ascii="Verdana" w:hAnsi="Verdana"/>
          <w:lang w:val="fr" w:eastAsia="nl-BE"/>
        </w:rPr>
        <w:t>r</w:t>
      </w:r>
      <w:r w:rsidRPr="005E4D0E">
        <w:rPr>
          <w:rFonts w:ascii="Verdana" w:hAnsi="Verdana"/>
          <w:lang w:val="fr" w:eastAsia="nl-BE"/>
        </w:rPr>
        <w:t>elation</w:t>
      </w:r>
      <w:r w:rsidR="004E3E6C">
        <w:rPr>
          <w:rFonts w:ascii="Verdana" w:hAnsi="Verdana"/>
          <w:lang w:val="fr" w:eastAsia="nl-BE"/>
        </w:rPr>
        <w:t>s</w:t>
      </w:r>
      <w:r w:rsidRPr="005E4D0E">
        <w:rPr>
          <w:rFonts w:ascii="Verdana" w:hAnsi="Verdana"/>
          <w:lang w:val="fr" w:eastAsia="nl-BE"/>
        </w:rPr>
        <w:t xml:space="preserve"> </w:t>
      </w:r>
      <w:r w:rsidR="004E3E6C">
        <w:rPr>
          <w:rFonts w:ascii="Verdana" w:hAnsi="Verdana"/>
          <w:lang w:val="fr" w:eastAsia="nl-BE"/>
        </w:rPr>
        <w:t>e</w:t>
      </w:r>
      <w:r w:rsidRPr="005E4D0E">
        <w:rPr>
          <w:rFonts w:ascii="Verdana" w:hAnsi="Verdana"/>
          <w:lang w:val="fr" w:eastAsia="nl-BE"/>
        </w:rPr>
        <w:t>ntre PIANC</w:t>
      </w:r>
      <w:r w:rsidR="004E3E6C">
        <w:rPr>
          <w:rFonts w:ascii="Verdana" w:hAnsi="Verdana"/>
          <w:lang w:val="fr" w:eastAsia="nl-BE"/>
        </w:rPr>
        <w:t>-AIPCN</w:t>
      </w:r>
      <w:r w:rsidRPr="005E4D0E">
        <w:rPr>
          <w:rFonts w:ascii="Verdana" w:hAnsi="Verdana"/>
          <w:lang w:val="fr" w:eastAsia="nl-BE"/>
        </w:rPr>
        <w:t xml:space="preserve">.be </w:t>
      </w:r>
      <w:r w:rsidR="004E3E6C">
        <w:rPr>
          <w:rFonts w:ascii="Verdana" w:hAnsi="Verdana"/>
          <w:lang w:val="fr" w:eastAsia="nl-BE"/>
        </w:rPr>
        <w:t>e</w:t>
      </w:r>
      <w:r w:rsidRPr="005E4D0E">
        <w:rPr>
          <w:rFonts w:ascii="Verdana" w:hAnsi="Verdana"/>
          <w:lang w:val="fr" w:eastAsia="nl-BE"/>
        </w:rPr>
        <w:t>t toi.</w:t>
      </w:r>
    </w:p>
    <w:p w:rsidR="005E4D0E" w:rsidRPr="005E4D0E" w:rsidRDefault="005E4D0E" w:rsidP="005E4D0E">
      <w:pPr>
        <w:pStyle w:val="Lijstalinea"/>
        <w:numPr>
          <w:ilvl w:val="0"/>
          <w:numId w:val="33"/>
        </w:numPr>
        <w:spacing w:before="100" w:beforeAutospacing="1" w:after="100" w:afterAutospacing="1" w:line="240" w:lineRule="auto"/>
        <w:rPr>
          <w:rFonts w:ascii="Verdana" w:eastAsia="Times New Roman" w:hAnsi="Verdana" w:cs="Times New Roman"/>
          <w:lang w:val="nl-BE" w:eastAsia="nl-BE"/>
        </w:rPr>
      </w:pPr>
      <w:r w:rsidRPr="005E4D0E">
        <w:rPr>
          <w:rFonts w:ascii="Verdana" w:hAnsi="Verdana"/>
          <w:b/>
          <w:bCs/>
          <w:lang w:val="fr" w:eastAsia="nl-BE"/>
        </w:rPr>
        <w:t>Vos droits</w:t>
      </w:r>
    </w:p>
    <w:p w:rsidR="005E4D0E" w:rsidRPr="005E4D0E" w:rsidRDefault="005E4D0E" w:rsidP="00666398">
      <w:pPr>
        <w:spacing w:before="100" w:beforeAutospacing="1" w:after="100" w:afterAutospacing="1" w:line="240" w:lineRule="auto"/>
        <w:rPr>
          <w:rFonts w:ascii="Verdana" w:eastAsia="Times New Roman" w:hAnsi="Verdana" w:cs="Times New Roman"/>
          <w:lang w:val="fr-FR" w:eastAsia="nl-BE"/>
        </w:rPr>
      </w:pPr>
      <w:r w:rsidRPr="005E4D0E">
        <w:rPr>
          <w:rFonts w:ascii="Verdana" w:hAnsi="Verdana"/>
          <w:lang w:val="fr" w:eastAsia="nl-BE"/>
        </w:rPr>
        <w:t xml:space="preserve">Vous avez les droits suivants, en ce qui concerne vos données </w:t>
      </w:r>
      <w:r w:rsidR="004E3E6C" w:rsidRPr="005E4D0E">
        <w:rPr>
          <w:rFonts w:ascii="Verdana" w:hAnsi="Verdana"/>
          <w:lang w:val="fr" w:eastAsia="nl-BE"/>
        </w:rPr>
        <w:t>personnelles :</w:t>
      </w:r>
    </w:p>
    <w:p w:rsidR="005E4D0E" w:rsidRPr="005E4D0E" w:rsidRDefault="005E4D0E" w:rsidP="005E4D0E">
      <w:pPr>
        <w:numPr>
          <w:ilvl w:val="0"/>
          <w:numId w:val="34"/>
        </w:numPr>
        <w:spacing w:before="100" w:beforeAutospacing="1" w:after="100" w:afterAutospacing="1" w:line="240" w:lineRule="auto"/>
        <w:rPr>
          <w:rFonts w:ascii="Verdana" w:eastAsia="Times New Roman" w:hAnsi="Verdana" w:cs="Times New Roman"/>
          <w:lang w:val="fr-FR" w:eastAsia="nl-BE"/>
        </w:rPr>
      </w:pPr>
      <w:r w:rsidRPr="005E4D0E">
        <w:rPr>
          <w:rFonts w:ascii="Verdana" w:hAnsi="Verdana"/>
          <w:u w:val="single"/>
          <w:lang w:val="fr" w:eastAsia="nl-BE"/>
        </w:rPr>
        <w:t xml:space="preserve">Droit d'accès et </w:t>
      </w:r>
      <w:r w:rsidR="004E3E6C" w:rsidRPr="005E4D0E">
        <w:rPr>
          <w:rFonts w:ascii="Verdana" w:hAnsi="Verdana"/>
          <w:u w:val="single"/>
          <w:lang w:val="fr" w:eastAsia="nl-BE"/>
        </w:rPr>
        <w:t>d’inspection :</w:t>
      </w:r>
      <w:r w:rsidRPr="005E4D0E">
        <w:rPr>
          <w:rFonts w:ascii="Verdana" w:hAnsi="Verdana"/>
          <w:lang w:val="fr" w:eastAsia="nl-BE"/>
        </w:rPr>
        <w:t xml:space="preserve"> Vous avez le droit de prendre connaissance de vos données personnelles à tout moment, ainsi que l'utilisation </w:t>
      </w:r>
      <w:r w:rsidR="004E3E6C">
        <w:rPr>
          <w:rFonts w:ascii="Verdana" w:hAnsi="Verdana"/>
          <w:lang w:val="fr" w:eastAsia="nl-BE"/>
        </w:rPr>
        <w:t>par</w:t>
      </w:r>
      <w:r w:rsidRPr="005E4D0E">
        <w:rPr>
          <w:rFonts w:ascii="Verdana" w:hAnsi="Verdana"/>
          <w:lang w:val="fr" w:eastAsia="nl-BE"/>
        </w:rPr>
        <w:t xml:space="preserve"> PIANC</w:t>
      </w:r>
      <w:r w:rsidR="004E3E6C">
        <w:rPr>
          <w:rFonts w:ascii="Verdana" w:hAnsi="Verdana"/>
          <w:lang w:val="fr" w:eastAsia="nl-BE"/>
        </w:rPr>
        <w:t>-AIPCN</w:t>
      </w:r>
      <w:r w:rsidRPr="005E4D0E">
        <w:rPr>
          <w:rFonts w:ascii="Verdana" w:hAnsi="Verdana"/>
          <w:lang w:val="fr" w:eastAsia="nl-BE"/>
        </w:rPr>
        <w:t xml:space="preserve">.be </w:t>
      </w:r>
      <w:r w:rsidR="004E3E6C">
        <w:rPr>
          <w:rFonts w:ascii="Verdana" w:hAnsi="Verdana"/>
          <w:lang w:val="fr" w:eastAsia="nl-BE"/>
        </w:rPr>
        <w:t>de v</w:t>
      </w:r>
      <w:r w:rsidRPr="005E4D0E">
        <w:rPr>
          <w:rFonts w:ascii="Verdana" w:hAnsi="Verdana"/>
          <w:lang w:val="fr" w:eastAsia="nl-BE"/>
        </w:rPr>
        <w:t>os données personnelles.</w:t>
      </w:r>
    </w:p>
    <w:p w:rsidR="005E4D0E" w:rsidRPr="005E4D0E" w:rsidRDefault="005E4D0E" w:rsidP="005E4D0E">
      <w:pPr>
        <w:numPr>
          <w:ilvl w:val="0"/>
          <w:numId w:val="34"/>
        </w:numPr>
        <w:spacing w:before="100" w:beforeAutospacing="1" w:after="100" w:afterAutospacing="1" w:line="240" w:lineRule="auto"/>
        <w:rPr>
          <w:rFonts w:ascii="Verdana" w:eastAsia="Times New Roman" w:hAnsi="Verdana" w:cs="Times New Roman"/>
          <w:lang w:val="fr-FR" w:eastAsia="nl-BE"/>
        </w:rPr>
      </w:pPr>
      <w:r w:rsidRPr="005E4D0E">
        <w:rPr>
          <w:rFonts w:ascii="Verdana" w:hAnsi="Verdana"/>
          <w:u w:val="single"/>
          <w:lang w:val="fr" w:eastAsia="nl-BE"/>
        </w:rPr>
        <w:t xml:space="preserve">Droit à l'amélioration, à l'enlèvement et à la </w:t>
      </w:r>
      <w:r w:rsidR="004E3E6C" w:rsidRPr="005E4D0E">
        <w:rPr>
          <w:rFonts w:ascii="Verdana" w:hAnsi="Verdana"/>
          <w:u w:val="single"/>
          <w:lang w:val="fr" w:eastAsia="nl-BE"/>
        </w:rPr>
        <w:t>limitation :</w:t>
      </w:r>
      <w:r w:rsidRPr="005E4D0E">
        <w:rPr>
          <w:rFonts w:ascii="Verdana" w:hAnsi="Verdana"/>
          <w:lang w:val="fr" w:eastAsia="nl-BE"/>
        </w:rPr>
        <w:t xml:space="preserve"> Vous avez le droit de nous demander d'améliorer, de compléter ou de supprimer vos données personnelles. Vous reconnaissez que certains services et produits ne sont pas disponibles en cas de refus de communication ou de demande de suppression de données personnelles. Vous pouvez également demander de limiter le traitement de vos données personnelles.</w:t>
      </w:r>
    </w:p>
    <w:p w:rsidR="005E4D0E" w:rsidRPr="005E4D0E" w:rsidRDefault="005E4D0E" w:rsidP="005E4D0E">
      <w:pPr>
        <w:numPr>
          <w:ilvl w:val="0"/>
          <w:numId w:val="34"/>
        </w:numPr>
        <w:spacing w:before="100" w:beforeAutospacing="1" w:after="100" w:afterAutospacing="1" w:line="240" w:lineRule="auto"/>
        <w:rPr>
          <w:rFonts w:ascii="Verdana" w:eastAsia="Times New Roman" w:hAnsi="Verdana" w:cs="Times New Roman"/>
          <w:lang w:val="fr-FR" w:eastAsia="nl-BE"/>
        </w:rPr>
      </w:pPr>
      <w:r w:rsidRPr="005E4D0E">
        <w:rPr>
          <w:rFonts w:ascii="Verdana" w:hAnsi="Verdana"/>
          <w:u w:val="single"/>
          <w:lang w:val="fr" w:eastAsia="nl-BE"/>
        </w:rPr>
        <w:t xml:space="preserve">Droit </w:t>
      </w:r>
      <w:r w:rsidR="004E3E6C" w:rsidRPr="005E4D0E">
        <w:rPr>
          <w:rFonts w:ascii="Verdana" w:hAnsi="Verdana"/>
          <w:u w:val="single"/>
          <w:lang w:val="fr" w:eastAsia="nl-BE"/>
        </w:rPr>
        <w:t>d’opposition :</w:t>
      </w:r>
      <w:r w:rsidRPr="005E4D0E">
        <w:rPr>
          <w:rFonts w:ascii="Verdana" w:hAnsi="Verdana"/>
          <w:lang w:val="fr" w:eastAsia="nl-BE"/>
        </w:rPr>
        <w:t xml:space="preserve"> Vous avez le droit de vous opposer au traitement de</w:t>
      </w:r>
      <w:r w:rsidR="004E3E6C">
        <w:rPr>
          <w:rFonts w:ascii="Verdana" w:hAnsi="Verdana"/>
          <w:lang w:val="fr" w:eastAsia="nl-BE"/>
        </w:rPr>
        <w:t xml:space="preserve"> vos</w:t>
      </w:r>
      <w:r w:rsidRPr="005E4D0E">
        <w:rPr>
          <w:rFonts w:ascii="Verdana" w:hAnsi="Verdana"/>
          <w:lang w:val="fr" w:eastAsia="nl-BE"/>
        </w:rPr>
        <w:t xml:space="preserve"> données à caractère personnel pour des raisons sérieuses et légitimes. En outre, vous avez toujours le droit de s'opposer à l'utilisation de données à caractère personnel à des fins de marketing </w:t>
      </w:r>
      <w:r w:rsidR="004E3E6C" w:rsidRPr="005E4D0E">
        <w:rPr>
          <w:rFonts w:ascii="Verdana" w:hAnsi="Verdana"/>
          <w:lang w:val="fr" w:eastAsia="nl-BE"/>
        </w:rPr>
        <w:t>direct ;</w:t>
      </w:r>
      <w:r w:rsidRPr="005E4D0E">
        <w:rPr>
          <w:rFonts w:ascii="Verdana" w:hAnsi="Verdana"/>
          <w:lang w:val="fr" w:eastAsia="nl-BE"/>
        </w:rPr>
        <w:t xml:space="preserve"> Dans ce cas, vous n'avez pas à donner de raisons.</w:t>
      </w:r>
    </w:p>
    <w:p w:rsidR="005E4D0E" w:rsidRPr="005E4D0E" w:rsidRDefault="005E4D0E" w:rsidP="005E4D0E">
      <w:pPr>
        <w:numPr>
          <w:ilvl w:val="0"/>
          <w:numId w:val="34"/>
        </w:numPr>
        <w:spacing w:before="100" w:beforeAutospacing="1" w:after="100" w:afterAutospacing="1" w:line="240" w:lineRule="auto"/>
        <w:rPr>
          <w:rFonts w:ascii="Verdana" w:eastAsia="Times New Roman" w:hAnsi="Verdana" w:cs="Times New Roman"/>
          <w:lang w:val="fr-FR" w:eastAsia="nl-BE"/>
        </w:rPr>
      </w:pPr>
      <w:r w:rsidRPr="005E4D0E">
        <w:rPr>
          <w:rFonts w:ascii="Verdana" w:hAnsi="Verdana"/>
          <w:u w:val="single"/>
          <w:lang w:val="fr" w:eastAsia="nl-BE"/>
        </w:rPr>
        <w:t xml:space="preserve">Droit de transfert de données </w:t>
      </w:r>
      <w:r w:rsidR="004E3E6C" w:rsidRPr="005E4D0E">
        <w:rPr>
          <w:rFonts w:ascii="Verdana" w:hAnsi="Verdana"/>
          <w:u w:val="single"/>
          <w:lang w:val="fr" w:eastAsia="nl-BE"/>
        </w:rPr>
        <w:t>gratuit</w:t>
      </w:r>
      <w:r w:rsidR="004E3E6C" w:rsidRPr="005E4D0E">
        <w:rPr>
          <w:rFonts w:ascii="Verdana" w:hAnsi="Verdana"/>
          <w:lang w:val="fr" w:eastAsia="nl-BE"/>
        </w:rPr>
        <w:t xml:space="preserve"> :</w:t>
      </w:r>
      <w:r w:rsidRPr="005E4D0E">
        <w:rPr>
          <w:rFonts w:ascii="Verdana" w:hAnsi="Verdana"/>
          <w:lang w:val="fr" w:eastAsia="nl-BE"/>
        </w:rPr>
        <w:t xml:space="preserve"> Vous avez le droit d'obtenir vos données personnelles traitées par nous sous une forme structurée, commune et lisible et/ou de transférer à d'autres personnes responsables.</w:t>
      </w:r>
    </w:p>
    <w:p w:rsidR="005E4D0E" w:rsidRPr="005E4D0E" w:rsidRDefault="005E4D0E" w:rsidP="005E4D0E">
      <w:pPr>
        <w:numPr>
          <w:ilvl w:val="0"/>
          <w:numId w:val="34"/>
        </w:numPr>
        <w:spacing w:before="100" w:beforeAutospacing="1" w:after="100" w:afterAutospacing="1" w:line="240" w:lineRule="auto"/>
        <w:rPr>
          <w:rFonts w:ascii="Verdana" w:eastAsia="Times New Roman" w:hAnsi="Verdana" w:cs="Times New Roman"/>
          <w:lang w:val="fr-FR" w:eastAsia="nl-BE"/>
        </w:rPr>
      </w:pPr>
      <w:r w:rsidRPr="005E4D0E">
        <w:rPr>
          <w:rFonts w:ascii="Verdana" w:hAnsi="Verdana"/>
          <w:u w:val="single"/>
          <w:lang w:val="fr" w:eastAsia="nl-BE"/>
        </w:rPr>
        <w:t xml:space="preserve">Droit de retrait du </w:t>
      </w:r>
      <w:r w:rsidR="004E3E6C" w:rsidRPr="005E4D0E">
        <w:rPr>
          <w:rFonts w:ascii="Verdana" w:hAnsi="Verdana"/>
          <w:u w:val="single"/>
          <w:lang w:val="fr" w:eastAsia="nl-BE"/>
        </w:rPr>
        <w:t>consentement</w:t>
      </w:r>
      <w:r w:rsidR="004E3E6C" w:rsidRPr="005E4D0E">
        <w:rPr>
          <w:rFonts w:ascii="Verdana" w:hAnsi="Verdana"/>
          <w:lang w:val="fr" w:eastAsia="nl-BE"/>
        </w:rPr>
        <w:t xml:space="preserve"> :</w:t>
      </w:r>
      <w:r w:rsidRPr="005E4D0E">
        <w:rPr>
          <w:rFonts w:ascii="Verdana" w:hAnsi="Verdana"/>
          <w:lang w:val="fr" w:eastAsia="nl-BE"/>
        </w:rPr>
        <w:t xml:space="preserve"> Dans la mesure où le traitement est fondé sur votre consentement préalable, vous avez le droit de révoquer ce consentement.</w:t>
      </w:r>
    </w:p>
    <w:p w:rsidR="005E4D0E" w:rsidRPr="005E4D0E" w:rsidRDefault="005E4D0E" w:rsidP="00666398">
      <w:pPr>
        <w:spacing w:before="100" w:beforeAutospacing="1" w:after="100" w:afterAutospacing="1" w:line="240" w:lineRule="auto"/>
        <w:rPr>
          <w:rFonts w:ascii="Verdana" w:eastAsia="Times New Roman" w:hAnsi="Verdana" w:cs="Times New Roman"/>
          <w:lang w:val="fr-FR" w:eastAsia="nl-BE"/>
        </w:rPr>
      </w:pPr>
      <w:r w:rsidRPr="005E4D0E">
        <w:rPr>
          <w:rFonts w:ascii="Verdana" w:hAnsi="Verdana"/>
          <w:lang w:val="fr" w:eastAsia="nl-BE"/>
        </w:rPr>
        <w:t xml:space="preserve">Vous pouvez </w:t>
      </w:r>
      <w:r w:rsidR="004E3E6C">
        <w:rPr>
          <w:rFonts w:ascii="Verdana" w:hAnsi="Verdana"/>
          <w:lang w:val="fr" w:eastAsia="nl-BE"/>
        </w:rPr>
        <w:t xml:space="preserve">exercer </w:t>
      </w:r>
      <w:r w:rsidRPr="005E4D0E">
        <w:rPr>
          <w:rFonts w:ascii="Verdana" w:hAnsi="Verdana"/>
          <w:lang w:val="fr" w:eastAsia="nl-BE"/>
        </w:rPr>
        <w:t>vos droits</w:t>
      </w:r>
      <w:r w:rsidR="009118FB">
        <w:rPr>
          <w:rFonts w:ascii="Verdana" w:hAnsi="Verdana"/>
          <w:lang w:val="fr" w:eastAsia="nl-BE"/>
        </w:rPr>
        <w:t xml:space="preserve"> </w:t>
      </w:r>
      <w:r w:rsidRPr="005E4D0E">
        <w:rPr>
          <w:rFonts w:ascii="Verdana" w:hAnsi="Verdana"/>
          <w:lang w:val="fr" w:eastAsia="nl-BE"/>
        </w:rPr>
        <w:t>en nous contactant</w:t>
      </w:r>
      <w:r w:rsidR="009118FB">
        <w:rPr>
          <w:rFonts w:ascii="Verdana" w:hAnsi="Verdana"/>
          <w:lang w:val="fr" w:eastAsia="nl-BE"/>
        </w:rPr>
        <w:t xml:space="preserve"> per lettre</w:t>
      </w:r>
      <w:r w:rsidRPr="005E4D0E">
        <w:rPr>
          <w:rFonts w:ascii="Verdana" w:hAnsi="Verdana"/>
          <w:lang w:val="fr" w:eastAsia="nl-BE"/>
        </w:rPr>
        <w:t xml:space="preserve">, </w:t>
      </w:r>
      <w:r w:rsidRPr="005E4D0E">
        <w:rPr>
          <w:rFonts w:ascii="Verdana" w:hAnsi="Verdana"/>
          <w:strike/>
          <w:lang w:val="fr" w:eastAsia="nl-BE"/>
        </w:rPr>
        <w:t>ou via le formulaire de contact sur le site,</w:t>
      </w:r>
      <w:r w:rsidRPr="005E4D0E">
        <w:rPr>
          <w:rFonts w:ascii="Verdana" w:hAnsi="Verdana"/>
          <w:lang w:val="fr" w:eastAsia="nl-BE"/>
        </w:rPr>
        <w:t xml:space="preserve"> ou par </w:t>
      </w:r>
      <w:r w:rsidR="009118FB">
        <w:rPr>
          <w:rFonts w:ascii="Verdana" w:hAnsi="Verdana"/>
          <w:lang w:val="fr" w:eastAsia="nl-BE"/>
        </w:rPr>
        <w:t>courriel au</w:t>
      </w:r>
      <w:r w:rsidRPr="005E4D0E">
        <w:rPr>
          <w:rFonts w:ascii="Verdana" w:hAnsi="Verdana"/>
          <w:lang w:val="fr" w:eastAsia="nl-BE"/>
        </w:rPr>
        <w:t xml:space="preserve"> </w:t>
      </w:r>
      <w:r w:rsidR="009118FB">
        <w:rPr>
          <w:rFonts w:ascii="Verdana" w:hAnsi="Verdana"/>
          <w:lang w:val="fr" w:eastAsia="nl-BE"/>
        </w:rPr>
        <w:t>s</w:t>
      </w:r>
      <w:r w:rsidRPr="005E4D0E">
        <w:rPr>
          <w:rFonts w:ascii="Verdana" w:hAnsi="Verdana"/>
          <w:lang w:val="fr" w:eastAsia="nl-BE"/>
        </w:rPr>
        <w:t>ecrétariat</w:t>
      </w:r>
      <w:r w:rsidR="006D17BD">
        <w:rPr>
          <w:rFonts w:ascii="Verdana" w:hAnsi="Verdana"/>
          <w:lang w:val="fr" w:eastAsia="nl-BE"/>
        </w:rPr>
        <w:t xml:space="preserve"> de PIANC-AIPCN.be</w:t>
      </w:r>
      <w:r w:rsidR="009118FB">
        <w:rPr>
          <w:rFonts w:ascii="Verdana" w:hAnsi="Verdana"/>
          <w:lang w:val="fr" w:eastAsia="nl-BE"/>
        </w:rPr>
        <w:t>,</w:t>
      </w:r>
      <w:r w:rsidRPr="005E4D0E">
        <w:rPr>
          <w:rFonts w:ascii="Verdana" w:hAnsi="Verdana"/>
          <w:lang w:val="fr" w:eastAsia="nl-BE"/>
        </w:rPr>
        <w:t xml:space="preserve"> </w:t>
      </w:r>
      <w:r w:rsidR="006D17BD">
        <w:rPr>
          <w:rFonts w:ascii="Verdana" w:hAnsi="Verdana"/>
          <w:lang w:val="fr" w:eastAsia="nl-BE"/>
        </w:rPr>
        <w:t>par</w:t>
      </w:r>
      <w:r w:rsidRPr="005E4D0E">
        <w:rPr>
          <w:rFonts w:ascii="Verdana" w:hAnsi="Verdana"/>
          <w:lang w:val="fr" w:eastAsia="nl-BE"/>
        </w:rPr>
        <w:t xml:space="preserve"> </w:t>
      </w:r>
      <w:hyperlink r:id="rId11" w:history="1">
        <w:r w:rsidRPr="005E4D0E">
          <w:rPr>
            <w:rStyle w:val="Hyperlink"/>
            <w:rFonts w:ascii="Verdana" w:hAnsi="Verdana"/>
            <w:lang w:val="fr" w:eastAsia="nl-BE"/>
          </w:rPr>
          <w:t>carine.vandevoorde@mow.vlaanderen.be</w:t>
        </w:r>
      </w:hyperlink>
      <w:r w:rsidRPr="005E4D0E">
        <w:rPr>
          <w:rFonts w:ascii="Verdana" w:hAnsi="Verdana"/>
          <w:lang w:val="fr" w:eastAsia="nl-BE"/>
        </w:rPr>
        <w:t xml:space="preserve"> </w:t>
      </w:r>
      <w:r w:rsidR="006D17BD">
        <w:rPr>
          <w:rFonts w:ascii="Verdana" w:hAnsi="Verdana"/>
          <w:lang w:val="fr" w:eastAsia="nl-BE"/>
        </w:rPr>
        <w:t xml:space="preserve">. </w:t>
      </w:r>
      <w:r w:rsidRPr="005E4D0E">
        <w:rPr>
          <w:rFonts w:ascii="Verdana" w:hAnsi="Verdana"/>
          <w:lang w:val="fr" w:eastAsia="nl-BE"/>
        </w:rPr>
        <w:t xml:space="preserve">Pour éviter une mauvaise utilisation, nous pouvons vous demander de </w:t>
      </w:r>
      <w:r w:rsidR="009118FB">
        <w:rPr>
          <w:rFonts w:ascii="Verdana" w:hAnsi="Verdana"/>
          <w:lang w:val="fr" w:eastAsia="nl-BE"/>
        </w:rPr>
        <w:t>vous</w:t>
      </w:r>
      <w:r w:rsidRPr="005E4D0E">
        <w:rPr>
          <w:rFonts w:ascii="Verdana" w:hAnsi="Verdana"/>
          <w:lang w:val="fr" w:eastAsia="nl-BE"/>
        </w:rPr>
        <w:t xml:space="preserve"> identifier adéquatement.</w:t>
      </w:r>
    </w:p>
    <w:p w:rsidR="005E4D0E" w:rsidRPr="005E4D0E" w:rsidRDefault="005E4D0E" w:rsidP="00666398">
      <w:pPr>
        <w:spacing w:before="100" w:beforeAutospacing="1" w:after="100" w:afterAutospacing="1" w:line="240" w:lineRule="auto"/>
        <w:rPr>
          <w:rFonts w:ascii="Verdana" w:eastAsia="Times New Roman" w:hAnsi="Verdana" w:cs="Times New Roman"/>
          <w:lang w:val="fr-FR" w:eastAsia="nl-BE"/>
        </w:rPr>
      </w:pPr>
      <w:r w:rsidRPr="005E4D0E">
        <w:rPr>
          <w:rFonts w:ascii="Verdana" w:hAnsi="Verdana"/>
          <w:lang w:val="fr" w:eastAsia="nl-BE"/>
        </w:rPr>
        <w:t xml:space="preserve">Si vous vous sentez insuffisamment aidé, vous avez le droit de déposer une plainte auprès de l'autorité belge de protection de l'information, </w:t>
      </w:r>
      <w:proofErr w:type="spellStart"/>
      <w:r w:rsidR="00F20E32">
        <w:rPr>
          <w:rFonts w:ascii="Verdana" w:hAnsi="Verdana"/>
          <w:lang w:val="fr" w:eastAsia="nl-BE"/>
        </w:rPr>
        <w:t>Drukpersstraat</w:t>
      </w:r>
      <w:proofErr w:type="spellEnd"/>
      <w:r w:rsidRPr="005E4D0E">
        <w:rPr>
          <w:rFonts w:ascii="Verdana" w:hAnsi="Verdana"/>
          <w:lang w:val="fr" w:eastAsia="nl-BE"/>
        </w:rPr>
        <w:t xml:space="preserve"> 35, 1000 Bru</w:t>
      </w:r>
      <w:r w:rsidR="00F20E32">
        <w:rPr>
          <w:rFonts w:ascii="Verdana" w:hAnsi="Verdana"/>
          <w:lang w:val="fr" w:eastAsia="nl-BE"/>
        </w:rPr>
        <w:t>xelles</w:t>
      </w:r>
      <w:r w:rsidRPr="005E4D0E">
        <w:rPr>
          <w:rFonts w:ascii="Verdana" w:hAnsi="Verdana"/>
          <w:lang w:val="fr" w:eastAsia="nl-BE"/>
        </w:rPr>
        <w:t xml:space="preserve">, tel + 32 (0) 2 274 48 00, </w:t>
      </w:r>
      <w:proofErr w:type="gramStart"/>
      <w:r w:rsidR="009118FB">
        <w:rPr>
          <w:rFonts w:ascii="Verdana" w:hAnsi="Verdana"/>
          <w:lang w:val="fr" w:eastAsia="nl-BE"/>
        </w:rPr>
        <w:t>courriel</w:t>
      </w:r>
      <w:r w:rsidRPr="005E4D0E">
        <w:rPr>
          <w:rFonts w:ascii="Verdana" w:hAnsi="Verdana"/>
          <w:lang w:val="fr" w:eastAsia="nl-BE"/>
        </w:rPr>
        <w:t>:</w:t>
      </w:r>
      <w:proofErr w:type="gramEnd"/>
      <w:r w:rsidRPr="005E4D0E">
        <w:rPr>
          <w:rFonts w:ascii="Verdana" w:hAnsi="Verdana"/>
          <w:lang w:val="fr" w:eastAsia="nl-BE"/>
        </w:rPr>
        <w:t xml:space="preserve"> </w:t>
      </w:r>
      <w:hyperlink r:id="rId12" w:history="1">
        <w:r w:rsidRPr="005E4D0E">
          <w:rPr>
            <w:rStyle w:val="Hyperlink"/>
            <w:rFonts w:ascii="Verdana" w:hAnsi="Verdana"/>
            <w:lang w:val="fr" w:eastAsia="nl-BE"/>
          </w:rPr>
          <w:t xml:space="preserve">Commission@privacycommission.be </w:t>
        </w:r>
      </w:hyperlink>
      <w:r w:rsidRPr="005E4D0E">
        <w:rPr>
          <w:rFonts w:ascii="Verdana" w:hAnsi="Verdana"/>
          <w:lang w:val="fr" w:eastAsia="nl-BE"/>
        </w:rPr>
        <w:t xml:space="preserve">. </w:t>
      </w:r>
      <w:r w:rsidRPr="005E4D0E">
        <w:rPr>
          <w:rFonts w:ascii="Verdana" w:hAnsi="Verdana"/>
          <w:lang w:val="fr" w:eastAsia="nl-BE"/>
        </w:rPr>
        <w:br/>
        <w:t>Cela n'affecte pas une disposition du tribunal civil.</w:t>
      </w:r>
    </w:p>
    <w:p w:rsidR="00782DFB" w:rsidRPr="005E4D0E" w:rsidRDefault="005E4D0E" w:rsidP="00782DFB">
      <w:pPr>
        <w:spacing w:before="100" w:beforeAutospacing="1" w:after="100" w:afterAutospacing="1" w:line="240" w:lineRule="auto"/>
        <w:rPr>
          <w:rFonts w:ascii="Verdana" w:eastAsia="Times New Roman" w:hAnsi="Verdana" w:cs="Times New Roman"/>
          <w:lang w:val="fr-FR" w:eastAsia="nl-BE"/>
        </w:rPr>
      </w:pPr>
      <w:r w:rsidRPr="005E4D0E">
        <w:rPr>
          <w:rFonts w:ascii="Verdana" w:hAnsi="Verdana"/>
          <w:lang w:val="fr" w:eastAsia="nl-BE"/>
        </w:rPr>
        <w:lastRenderedPageBreak/>
        <w:t>Si vous subissez des dommages à la suite du traitement de vos données personnelles, vous pouvez faire une demande de compensation</w:t>
      </w:r>
      <w:r w:rsidR="00782DFB" w:rsidRPr="005E4D0E">
        <w:rPr>
          <w:rFonts w:ascii="Verdana" w:eastAsia="Times New Roman" w:hAnsi="Verdana" w:cs="Times New Roman"/>
          <w:lang w:val="fr-FR" w:eastAsia="nl-BE"/>
        </w:rPr>
        <w:t>.</w:t>
      </w:r>
    </w:p>
    <w:p w:rsidR="00404E2A" w:rsidRPr="005E4D0E" w:rsidRDefault="00404E2A" w:rsidP="00782DFB">
      <w:pPr>
        <w:spacing w:before="100" w:beforeAutospacing="1" w:after="100" w:afterAutospacing="1" w:line="240" w:lineRule="auto"/>
        <w:rPr>
          <w:rFonts w:ascii="Verdana" w:eastAsia="Times New Roman" w:hAnsi="Verdana" w:cs="Times New Roman"/>
          <w:lang w:val="fr-FR" w:eastAsia="nl-BE"/>
        </w:rPr>
      </w:pPr>
    </w:p>
    <w:p w:rsidR="00782DFB" w:rsidRPr="00B5378C" w:rsidRDefault="00782DFB" w:rsidP="00782DFB">
      <w:pPr>
        <w:numPr>
          <w:ilvl w:val="0"/>
          <w:numId w:val="16"/>
        </w:num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b/>
          <w:bCs/>
          <w:lang w:val="nl-BE" w:eastAsia="nl-BE"/>
        </w:rPr>
        <w:t xml:space="preserve">Cookies </w:t>
      </w:r>
    </w:p>
    <w:p w:rsidR="005E4D0E" w:rsidRPr="005E4D0E" w:rsidRDefault="005E4D0E" w:rsidP="007D5F62">
      <w:pPr>
        <w:spacing w:before="100" w:beforeAutospacing="1" w:after="100" w:afterAutospacing="1" w:line="240" w:lineRule="auto"/>
        <w:rPr>
          <w:rFonts w:ascii="Verdana" w:eastAsia="Times New Roman" w:hAnsi="Verdana" w:cs="Times New Roman"/>
          <w:lang w:val="fr-FR" w:eastAsia="nl-BE"/>
        </w:rPr>
      </w:pPr>
      <w:r w:rsidRPr="005E4D0E">
        <w:rPr>
          <w:rFonts w:ascii="Verdana" w:hAnsi="Verdana"/>
          <w:lang w:val="fr" w:eastAsia="nl-BE"/>
        </w:rPr>
        <w:t>PIANC</w:t>
      </w:r>
      <w:r w:rsidR="006D17BD">
        <w:rPr>
          <w:rFonts w:ascii="Verdana" w:hAnsi="Verdana"/>
          <w:lang w:val="fr" w:eastAsia="nl-BE"/>
        </w:rPr>
        <w:t>-AIPCN</w:t>
      </w:r>
      <w:r w:rsidRPr="005E4D0E">
        <w:rPr>
          <w:rFonts w:ascii="Verdana" w:hAnsi="Verdana"/>
          <w:lang w:val="fr" w:eastAsia="nl-BE"/>
        </w:rPr>
        <w:t xml:space="preserve">.be </w:t>
      </w:r>
      <w:r w:rsidR="006D17BD">
        <w:rPr>
          <w:rFonts w:ascii="Verdana" w:hAnsi="Verdana"/>
          <w:lang w:val="fr" w:eastAsia="nl-BE"/>
        </w:rPr>
        <w:t>n’emploi sur son s</w:t>
      </w:r>
      <w:r w:rsidRPr="005E4D0E">
        <w:rPr>
          <w:rFonts w:ascii="Verdana" w:hAnsi="Verdana"/>
          <w:lang w:val="fr" w:eastAsia="nl-BE"/>
        </w:rPr>
        <w:t>ite</w:t>
      </w:r>
      <w:r w:rsidR="006D17BD">
        <w:rPr>
          <w:rFonts w:ascii="Verdana" w:hAnsi="Verdana"/>
          <w:lang w:val="fr" w:eastAsia="nl-BE"/>
        </w:rPr>
        <w:t>-</w:t>
      </w:r>
      <w:r w:rsidRPr="005E4D0E">
        <w:rPr>
          <w:rFonts w:ascii="Verdana" w:hAnsi="Verdana"/>
          <w:lang w:val="fr" w:eastAsia="nl-BE"/>
        </w:rPr>
        <w:t xml:space="preserve">web </w:t>
      </w:r>
      <w:r w:rsidR="006D17BD">
        <w:rPr>
          <w:rFonts w:ascii="Verdana" w:hAnsi="Verdana"/>
          <w:b/>
          <w:lang w:val="fr" w:eastAsia="nl-BE"/>
        </w:rPr>
        <w:t>au</w:t>
      </w:r>
      <w:r w:rsidRPr="005E4D0E">
        <w:rPr>
          <w:rFonts w:ascii="Verdana" w:hAnsi="Verdana"/>
          <w:b/>
          <w:lang w:val="fr" w:eastAsia="nl-BE"/>
        </w:rPr>
        <w:t>cune utilisation de Cookies</w:t>
      </w:r>
      <w:r w:rsidR="006D17BD">
        <w:rPr>
          <w:rFonts w:ascii="Verdana" w:hAnsi="Verdana"/>
          <w:b/>
          <w:lang w:val="fr" w:eastAsia="nl-BE"/>
        </w:rPr>
        <w:t xml:space="preserve"> fonctionnelle </w:t>
      </w:r>
      <w:r w:rsidRPr="005E4D0E">
        <w:rPr>
          <w:rStyle w:val="Voetnootmarkering"/>
          <w:rFonts w:ascii="Verdana" w:hAnsi="Verdana"/>
          <w:b/>
          <w:lang w:val="fr" w:eastAsia="nl-BE"/>
        </w:rPr>
        <w:footnoteReference w:id="1"/>
      </w:r>
      <w:r w:rsidRPr="005E4D0E">
        <w:rPr>
          <w:rFonts w:ascii="Verdana" w:hAnsi="Verdana"/>
          <w:lang w:val="fr" w:eastAsia="nl-BE"/>
        </w:rPr>
        <w:t xml:space="preserve">. </w:t>
      </w:r>
      <w:r w:rsidRPr="005E4D0E">
        <w:rPr>
          <w:rFonts w:ascii="Verdana" w:hAnsi="Verdana"/>
          <w:lang w:val="fr" w:eastAsia="nl-BE"/>
        </w:rPr>
        <w:br/>
      </w:r>
      <w:r w:rsidRPr="005E4D0E">
        <w:rPr>
          <w:rFonts w:ascii="Verdana" w:hAnsi="Verdana"/>
          <w:lang w:val="fr" w:eastAsia="nl-BE"/>
        </w:rPr>
        <w:br/>
        <w:t>U</w:t>
      </w:r>
      <w:r w:rsidR="006D17BD">
        <w:rPr>
          <w:rFonts w:ascii="Verdana" w:hAnsi="Verdana"/>
          <w:lang w:val="fr" w:eastAsia="nl-BE"/>
        </w:rPr>
        <w:t>ne</w:t>
      </w:r>
      <w:r w:rsidRPr="005E4D0E">
        <w:rPr>
          <w:rFonts w:ascii="Verdana" w:hAnsi="Verdana"/>
          <w:lang w:val="fr" w:eastAsia="nl-BE"/>
        </w:rPr>
        <w:t xml:space="preserve"> distinction est faite entre les cookies fonctionnels, qui peuvent être nécessaires pour le fonctionnement d'un site </w:t>
      </w:r>
      <w:r w:rsidR="006D17BD">
        <w:rPr>
          <w:rFonts w:ascii="Verdana" w:hAnsi="Verdana"/>
          <w:lang w:val="fr" w:eastAsia="nl-BE"/>
        </w:rPr>
        <w:t>w</w:t>
      </w:r>
      <w:r w:rsidRPr="005E4D0E">
        <w:rPr>
          <w:rFonts w:ascii="Verdana" w:hAnsi="Verdana"/>
          <w:lang w:val="fr" w:eastAsia="nl-BE"/>
        </w:rPr>
        <w:t>eb, et les cookies non</w:t>
      </w:r>
      <w:r w:rsidR="00F20E32">
        <w:rPr>
          <w:rFonts w:ascii="Verdana" w:hAnsi="Verdana"/>
          <w:lang w:val="fr" w:eastAsia="nl-BE"/>
        </w:rPr>
        <w:t>-</w:t>
      </w:r>
      <w:r w:rsidRPr="005E4D0E">
        <w:rPr>
          <w:rFonts w:ascii="Verdana" w:hAnsi="Verdana"/>
          <w:lang w:val="fr" w:eastAsia="nl-BE"/>
        </w:rPr>
        <w:t xml:space="preserve"> fonctionnels, qui ne sont pas nécessaires pour l'exploitation d'un site </w:t>
      </w:r>
      <w:r w:rsidR="006D17BD">
        <w:rPr>
          <w:rFonts w:ascii="Verdana" w:hAnsi="Verdana"/>
          <w:lang w:val="fr" w:eastAsia="nl-BE"/>
        </w:rPr>
        <w:t>w</w:t>
      </w:r>
      <w:r w:rsidRPr="005E4D0E">
        <w:rPr>
          <w:rFonts w:ascii="Verdana" w:hAnsi="Verdana"/>
          <w:lang w:val="fr" w:eastAsia="nl-BE"/>
        </w:rPr>
        <w:t>eb. PIANC</w:t>
      </w:r>
      <w:r w:rsidR="006D17BD">
        <w:rPr>
          <w:rFonts w:ascii="Verdana" w:hAnsi="Verdana"/>
          <w:lang w:val="fr" w:eastAsia="nl-BE"/>
        </w:rPr>
        <w:t>-AIPCN</w:t>
      </w:r>
      <w:r w:rsidRPr="005E4D0E">
        <w:rPr>
          <w:rFonts w:ascii="Verdana" w:hAnsi="Verdana"/>
          <w:lang w:val="fr" w:eastAsia="nl-BE"/>
        </w:rPr>
        <w:t xml:space="preserve">.be n'utilise ni </w:t>
      </w:r>
      <w:r w:rsidR="006D17BD">
        <w:rPr>
          <w:rFonts w:ascii="Verdana" w:hAnsi="Verdana"/>
          <w:lang w:val="fr" w:eastAsia="nl-BE"/>
        </w:rPr>
        <w:t xml:space="preserve">des cookies </w:t>
      </w:r>
      <w:r w:rsidR="006D17BD" w:rsidRPr="005E4D0E">
        <w:rPr>
          <w:rFonts w:ascii="Verdana" w:hAnsi="Verdana"/>
          <w:lang w:val="fr" w:eastAsia="nl-BE"/>
        </w:rPr>
        <w:t>fonctionnels</w:t>
      </w:r>
      <w:r w:rsidR="006D17BD">
        <w:rPr>
          <w:rFonts w:ascii="Verdana" w:hAnsi="Verdana"/>
          <w:lang w:val="fr" w:eastAsia="nl-BE"/>
        </w:rPr>
        <w:t>, ni des c</w:t>
      </w:r>
      <w:r w:rsidRPr="005E4D0E">
        <w:rPr>
          <w:rFonts w:ascii="Verdana" w:hAnsi="Verdana"/>
          <w:lang w:val="fr" w:eastAsia="nl-BE"/>
        </w:rPr>
        <w:t xml:space="preserve">ookies </w:t>
      </w:r>
      <w:r w:rsidR="006D17BD">
        <w:rPr>
          <w:rFonts w:ascii="Verdana" w:hAnsi="Verdana"/>
          <w:lang w:val="fr" w:eastAsia="nl-BE"/>
        </w:rPr>
        <w:t>non-</w:t>
      </w:r>
      <w:r w:rsidRPr="005E4D0E">
        <w:rPr>
          <w:rFonts w:ascii="Verdana" w:hAnsi="Verdana"/>
          <w:lang w:val="fr" w:eastAsia="nl-BE"/>
        </w:rPr>
        <w:t>fonctionnels, de sorte qu'aucune autorisation n'est requise, et ne devrait pas être autorisée.</w:t>
      </w:r>
    </w:p>
    <w:p w:rsidR="00DC4D85" w:rsidRPr="00DC4D85" w:rsidRDefault="00DC4D85" w:rsidP="00B7650E">
      <w:pPr>
        <w:spacing w:before="100" w:beforeAutospacing="1" w:after="100" w:afterAutospacing="1" w:line="240" w:lineRule="auto"/>
        <w:rPr>
          <w:rFonts w:ascii="Verdana" w:eastAsia="Times New Roman" w:hAnsi="Verdana" w:cs="Times New Roman"/>
          <w:lang w:val="nl-BE" w:eastAsia="nl-BE"/>
        </w:rPr>
      </w:pPr>
      <w:r w:rsidRPr="00DC4D85">
        <w:rPr>
          <w:rFonts w:ascii="Verdana" w:hAnsi="Verdana"/>
          <w:b/>
          <w:bCs/>
          <w:u w:val="single"/>
          <w:lang w:val="fr" w:eastAsia="nl-BE"/>
        </w:rPr>
        <w:t xml:space="preserve">Types de cookies </w:t>
      </w:r>
    </w:p>
    <w:p w:rsidR="00DC4D85" w:rsidRPr="006D17BD" w:rsidRDefault="00DC4D85" w:rsidP="00BD3AED">
      <w:pPr>
        <w:numPr>
          <w:ilvl w:val="0"/>
          <w:numId w:val="35"/>
        </w:numPr>
        <w:spacing w:before="100" w:beforeAutospacing="1" w:after="100" w:afterAutospacing="1" w:line="240" w:lineRule="auto"/>
        <w:rPr>
          <w:rFonts w:ascii="Verdana" w:eastAsia="Times New Roman" w:hAnsi="Verdana" w:cs="Times New Roman"/>
          <w:lang w:val="fr-FR" w:eastAsia="nl-BE"/>
        </w:rPr>
      </w:pPr>
      <w:r w:rsidRPr="006D17BD">
        <w:rPr>
          <w:rFonts w:ascii="Verdana" w:hAnsi="Verdana"/>
          <w:b/>
          <w:bCs/>
          <w:lang w:val="fr" w:eastAsia="nl-BE"/>
        </w:rPr>
        <w:t>Cookie de session (cookie fonctionnel</w:t>
      </w:r>
      <w:r w:rsidR="006D17BD" w:rsidRPr="006D17BD">
        <w:rPr>
          <w:rFonts w:ascii="Verdana" w:hAnsi="Verdana"/>
          <w:b/>
          <w:bCs/>
          <w:lang w:val="fr" w:eastAsia="nl-BE"/>
        </w:rPr>
        <w:t>)</w:t>
      </w:r>
      <w:r w:rsidR="006D17BD" w:rsidRPr="006D17BD">
        <w:rPr>
          <w:rFonts w:ascii="Verdana" w:hAnsi="Verdana"/>
          <w:lang w:val="fr" w:eastAsia="nl-BE"/>
        </w:rPr>
        <w:t xml:space="preserve"> :</w:t>
      </w:r>
      <w:r w:rsidRPr="006D17BD">
        <w:rPr>
          <w:rFonts w:ascii="Verdana" w:hAnsi="Verdana"/>
          <w:lang w:val="fr" w:eastAsia="nl-BE"/>
        </w:rPr>
        <w:t xml:space="preserve"> L'utilisation d'un cookie de session </w:t>
      </w:r>
      <w:r w:rsidR="006D17BD" w:rsidRPr="006D17BD">
        <w:rPr>
          <w:rFonts w:ascii="Verdana" w:hAnsi="Verdana"/>
          <w:lang w:val="fr" w:eastAsia="nl-BE"/>
        </w:rPr>
        <w:t>laisse P</w:t>
      </w:r>
      <w:r w:rsidRPr="006D17BD">
        <w:rPr>
          <w:rFonts w:ascii="Verdana" w:hAnsi="Verdana"/>
          <w:lang w:val="fr" w:eastAsia="nl-BE"/>
        </w:rPr>
        <w:t>IANC</w:t>
      </w:r>
      <w:r w:rsidR="006D17BD" w:rsidRPr="006D17BD">
        <w:rPr>
          <w:rFonts w:ascii="Verdana" w:hAnsi="Verdana"/>
          <w:lang w:val="fr" w:eastAsia="nl-BE"/>
        </w:rPr>
        <w:t>-AIPCN</w:t>
      </w:r>
      <w:r w:rsidRPr="006D17BD">
        <w:rPr>
          <w:rFonts w:ascii="Verdana" w:hAnsi="Verdana"/>
          <w:lang w:val="fr" w:eastAsia="nl-BE"/>
        </w:rPr>
        <w:t xml:space="preserve">.be </w:t>
      </w:r>
      <w:r w:rsidR="006D17BD" w:rsidRPr="006D17BD">
        <w:rPr>
          <w:rFonts w:ascii="Verdana" w:hAnsi="Verdana"/>
          <w:lang w:val="fr" w:eastAsia="nl-BE"/>
        </w:rPr>
        <w:t xml:space="preserve">de voir </w:t>
      </w:r>
      <w:r w:rsidRPr="006D17BD">
        <w:rPr>
          <w:rFonts w:ascii="Verdana" w:hAnsi="Verdana"/>
          <w:lang w:val="fr" w:eastAsia="nl-BE"/>
        </w:rPr>
        <w:t>les parties du site que vous avez vues avec cette visite. Ce</w:t>
      </w:r>
      <w:r w:rsidR="006D17BD" w:rsidRPr="006D17BD">
        <w:rPr>
          <w:rFonts w:ascii="Verdana" w:hAnsi="Verdana"/>
          <w:lang w:val="fr" w:eastAsia="nl-BE"/>
        </w:rPr>
        <w:t xml:space="preserve">la permette </w:t>
      </w:r>
      <w:r w:rsidRPr="006D17BD">
        <w:rPr>
          <w:rFonts w:ascii="Verdana" w:hAnsi="Verdana"/>
          <w:lang w:val="fr" w:eastAsia="nl-BE"/>
        </w:rPr>
        <w:t>PIANC</w:t>
      </w:r>
      <w:r w:rsidR="006D17BD" w:rsidRPr="006D17BD">
        <w:rPr>
          <w:rFonts w:ascii="Verdana" w:hAnsi="Verdana"/>
          <w:lang w:val="fr" w:eastAsia="nl-BE"/>
        </w:rPr>
        <w:t>-AIPCN</w:t>
      </w:r>
      <w:r w:rsidRPr="006D17BD">
        <w:rPr>
          <w:rFonts w:ascii="Verdana" w:hAnsi="Verdana"/>
          <w:lang w:val="fr" w:eastAsia="nl-BE"/>
        </w:rPr>
        <w:t xml:space="preserve">.be </w:t>
      </w:r>
      <w:r w:rsidR="006D17BD" w:rsidRPr="006D17BD">
        <w:rPr>
          <w:rFonts w:ascii="Verdana" w:hAnsi="Verdana"/>
          <w:lang w:val="fr" w:eastAsia="nl-BE"/>
        </w:rPr>
        <w:t xml:space="preserve">d’adapter </w:t>
      </w:r>
      <w:r w:rsidRPr="006D17BD">
        <w:rPr>
          <w:rFonts w:ascii="Verdana" w:hAnsi="Verdana"/>
          <w:lang w:val="fr" w:eastAsia="nl-BE"/>
        </w:rPr>
        <w:t xml:space="preserve">ses services autant que possible aux habitudes des visiteurs. Ces cookies sont automatiquement supprimés lorsque vous fermez votre navigateur </w:t>
      </w:r>
      <w:r w:rsidR="006D17BD" w:rsidRPr="006D17BD">
        <w:rPr>
          <w:rFonts w:ascii="Verdana" w:hAnsi="Verdana"/>
          <w:lang w:val="fr" w:eastAsia="nl-BE"/>
        </w:rPr>
        <w:t>w</w:t>
      </w:r>
      <w:r w:rsidRPr="006D17BD">
        <w:rPr>
          <w:rFonts w:ascii="Verdana" w:hAnsi="Verdana"/>
          <w:lang w:val="fr" w:eastAsia="nl-BE"/>
        </w:rPr>
        <w:t>eb.  PIANC</w:t>
      </w:r>
      <w:r w:rsidR="006D17BD" w:rsidRPr="006D17BD">
        <w:rPr>
          <w:rFonts w:ascii="Verdana" w:hAnsi="Verdana"/>
          <w:lang w:val="fr" w:eastAsia="nl-BE"/>
        </w:rPr>
        <w:t>-AIPCN</w:t>
      </w:r>
      <w:r w:rsidRPr="006D17BD">
        <w:rPr>
          <w:rFonts w:ascii="Verdana" w:hAnsi="Verdana"/>
          <w:lang w:val="fr" w:eastAsia="nl-BE"/>
        </w:rPr>
        <w:t xml:space="preserve">.be ne </w:t>
      </w:r>
      <w:r w:rsidR="006D17BD" w:rsidRPr="006D17BD">
        <w:rPr>
          <w:rFonts w:ascii="Verdana" w:hAnsi="Verdana"/>
          <w:lang w:val="fr" w:eastAsia="nl-BE"/>
        </w:rPr>
        <w:t xml:space="preserve">les </w:t>
      </w:r>
      <w:r w:rsidRPr="006D17BD">
        <w:rPr>
          <w:rFonts w:ascii="Verdana" w:hAnsi="Verdana"/>
          <w:lang w:val="fr" w:eastAsia="nl-BE"/>
        </w:rPr>
        <w:t>utilise pas</w:t>
      </w:r>
      <w:r w:rsidR="006D17BD">
        <w:rPr>
          <w:rFonts w:ascii="Verdana" w:hAnsi="Verdana"/>
          <w:lang w:val="fr" w:eastAsia="nl-BE"/>
        </w:rPr>
        <w:t>.</w:t>
      </w:r>
      <w:r w:rsidR="006D17BD">
        <w:rPr>
          <w:rFonts w:ascii="Verdana" w:hAnsi="Verdana"/>
          <w:lang w:val="fr" w:eastAsia="nl-BE"/>
        </w:rPr>
        <w:br/>
      </w:r>
    </w:p>
    <w:p w:rsidR="00AB2D5D" w:rsidRPr="00AB2D5D" w:rsidRDefault="00DC4D85" w:rsidP="00AC3244">
      <w:pPr>
        <w:pStyle w:val="Lijstalinea"/>
        <w:numPr>
          <w:ilvl w:val="0"/>
          <w:numId w:val="35"/>
        </w:numPr>
        <w:spacing w:before="100" w:beforeAutospacing="1" w:after="100" w:afterAutospacing="1" w:line="240" w:lineRule="auto"/>
        <w:ind w:left="708"/>
        <w:rPr>
          <w:rFonts w:ascii="Verdana" w:eastAsia="Times New Roman" w:hAnsi="Verdana" w:cs="Times New Roman"/>
          <w:lang w:val="fr-FR" w:eastAsia="nl-BE"/>
        </w:rPr>
      </w:pPr>
      <w:r w:rsidRPr="00AB2D5D">
        <w:rPr>
          <w:rFonts w:ascii="Verdana" w:hAnsi="Verdana"/>
          <w:b/>
          <w:bCs/>
          <w:lang w:val="fr" w:eastAsia="nl-BE"/>
        </w:rPr>
        <w:t>Google Analytics et SOHOSTED (Cookie non fonctionnel</w:t>
      </w:r>
      <w:r w:rsidR="006D17BD" w:rsidRPr="00AB2D5D">
        <w:rPr>
          <w:rFonts w:ascii="Verdana" w:hAnsi="Verdana"/>
          <w:b/>
          <w:bCs/>
          <w:lang w:val="fr" w:eastAsia="nl-BE"/>
        </w:rPr>
        <w:t>)</w:t>
      </w:r>
      <w:r w:rsidR="006D17BD" w:rsidRPr="00AB2D5D">
        <w:rPr>
          <w:rFonts w:ascii="Verdana" w:hAnsi="Verdana"/>
          <w:lang w:val="fr" w:eastAsia="nl-BE"/>
        </w:rPr>
        <w:t xml:space="preserve"> :</w:t>
      </w:r>
      <w:r w:rsidRPr="00AB2D5D">
        <w:rPr>
          <w:rFonts w:ascii="Verdana" w:hAnsi="Verdana"/>
          <w:lang w:val="fr" w:eastAsia="nl-BE"/>
        </w:rPr>
        <w:t xml:space="preserve"> Via </w:t>
      </w:r>
      <w:r w:rsidR="006D17BD" w:rsidRPr="00AB2D5D">
        <w:rPr>
          <w:rFonts w:ascii="Verdana" w:hAnsi="Verdana"/>
          <w:lang w:val="fr" w:eastAsia="nl-BE"/>
        </w:rPr>
        <w:t xml:space="preserve">le site web </w:t>
      </w:r>
      <w:r w:rsidRPr="00AB2D5D">
        <w:rPr>
          <w:rFonts w:ascii="Verdana" w:hAnsi="Verdana"/>
          <w:lang w:val="fr" w:eastAsia="nl-BE"/>
        </w:rPr>
        <w:t>PIANC</w:t>
      </w:r>
      <w:r w:rsidR="006D17BD" w:rsidRPr="00AB2D5D">
        <w:rPr>
          <w:rFonts w:ascii="Verdana" w:hAnsi="Verdana"/>
          <w:lang w:val="fr" w:eastAsia="nl-BE"/>
        </w:rPr>
        <w:t>-AIPCN</w:t>
      </w:r>
      <w:r w:rsidRPr="00AB2D5D">
        <w:rPr>
          <w:rFonts w:ascii="Verdana" w:hAnsi="Verdana"/>
          <w:lang w:val="fr" w:eastAsia="nl-BE"/>
        </w:rPr>
        <w:t xml:space="preserve">.be un cookie est placé </w:t>
      </w:r>
      <w:r w:rsidR="00AB2D5D" w:rsidRPr="00AB2D5D">
        <w:rPr>
          <w:rFonts w:ascii="Verdana" w:hAnsi="Verdana"/>
          <w:lang w:val="fr" w:eastAsia="nl-BE"/>
        </w:rPr>
        <w:t>vers</w:t>
      </w:r>
      <w:r w:rsidRPr="00AB2D5D">
        <w:rPr>
          <w:rFonts w:ascii="Verdana" w:hAnsi="Verdana"/>
          <w:lang w:val="fr" w:eastAsia="nl-BE"/>
        </w:rPr>
        <w:t xml:space="preserve"> la société américaine Google, dans le cadre du service "Analytics", et sur le serveur de notre fournisseur </w:t>
      </w:r>
      <w:r w:rsidR="00AB2D5D" w:rsidRPr="00AB2D5D">
        <w:rPr>
          <w:rFonts w:ascii="Verdana" w:hAnsi="Verdana"/>
          <w:lang w:val="fr" w:eastAsia="nl-BE"/>
        </w:rPr>
        <w:t xml:space="preserve">site web </w:t>
      </w:r>
      <w:r w:rsidRPr="00AB2D5D">
        <w:rPr>
          <w:rFonts w:ascii="Verdana" w:hAnsi="Verdana"/>
          <w:lang w:val="fr" w:eastAsia="nl-BE"/>
        </w:rPr>
        <w:t xml:space="preserve">SOHOSTED. Nous utilisons </w:t>
      </w:r>
      <w:r w:rsidR="00AB2D5D" w:rsidRPr="00AB2D5D">
        <w:rPr>
          <w:rFonts w:ascii="Verdana" w:hAnsi="Verdana"/>
          <w:lang w:val="fr" w:eastAsia="nl-BE"/>
        </w:rPr>
        <w:t>ce dernier service</w:t>
      </w:r>
      <w:r w:rsidRPr="00AB2D5D">
        <w:rPr>
          <w:rFonts w:ascii="Verdana" w:hAnsi="Verdana"/>
          <w:lang w:val="fr" w:eastAsia="nl-BE"/>
        </w:rPr>
        <w:t xml:space="preserve"> à </w:t>
      </w:r>
      <w:r w:rsidR="00AB2D5D" w:rsidRPr="00AB2D5D">
        <w:rPr>
          <w:rFonts w:ascii="Verdana" w:hAnsi="Verdana"/>
          <w:lang w:val="fr" w:eastAsia="nl-BE"/>
        </w:rPr>
        <w:t>a</w:t>
      </w:r>
      <w:r w:rsidRPr="00AB2D5D">
        <w:rPr>
          <w:rFonts w:ascii="Verdana" w:hAnsi="Verdana"/>
          <w:lang w:val="fr" w:eastAsia="nl-BE"/>
        </w:rPr>
        <w:t>nonyme global</w:t>
      </w:r>
      <w:r w:rsidR="00AB2D5D" w:rsidRPr="00AB2D5D">
        <w:rPr>
          <w:rFonts w:ascii="Verdana" w:hAnsi="Verdana"/>
          <w:lang w:val="fr" w:eastAsia="nl-BE"/>
        </w:rPr>
        <w:t xml:space="preserve">, pour </w:t>
      </w:r>
      <w:r w:rsidRPr="00AB2D5D">
        <w:rPr>
          <w:rFonts w:ascii="Verdana" w:hAnsi="Verdana"/>
          <w:lang w:val="fr" w:eastAsia="nl-BE"/>
        </w:rPr>
        <w:t>obtenir des rapports sur la façon dont les visiteurs utilisent le site Web</w:t>
      </w:r>
      <w:r w:rsidR="00AB2D5D" w:rsidRPr="00AB2D5D">
        <w:rPr>
          <w:rFonts w:ascii="Verdana" w:hAnsi="Verdana"/>
          <w:lang w:val="fr" w:eastAsia="nl-BE"/>
        </w:rPr>
        <w:t xml:space="preserve"> pianc-aipcn.be</w:t>
      </w:r>
      <w:r w:rsidRPr="00AB2D5D">
        <w:rPr>
          <w:rFonts w:ascii="Verdana" w:hAnsi="Verdana"/>
          <w:lang w:val="fr" w:eastAsia="nl-BE"/>
        </w:rPr>
        <w:t xml:space="preserve">. </w:t>
      </w:r>
      <w:r w:rsidR="00AB2D5D">
        <w:rPr>
          <w:rFonts w:ascii="Verdana" w:hAnsi="Verdana"/>
          <w:lang w:val="fr" w:eastAsia="nl-BE"/>
        </w:rPr>
        <w:br/>
      </w:r>
    </w:p>
    <w:p w:rsidR="00DC25B2" w:rsidRPr="00DC25B2" w:rsidRDefault="00DC4D85" w:rsidP="00AC3244">
      <w:pPr>
        <w:pStyle w:val="Lijstalinea"/>
        <w:numPr>
          <w:ilvl w:val="0"/>
          <w:numId w:val="35"/>
        </w:numPr>
        <w:spacing w:before="100" w:beforeAutospacing="1" w:after="100" w:afterAutospacing="1" w:line="240" w:lineRule="auto"/>
        <w:ind w:left="708"/>
        <w:rPr>
          <w:rFonts w:ascii="Verdana" w:eastAsia="Times New Roman" w:hAnsi="Verdana" w:cs="Times New Roman"/>
          <w:lang w:val="fr-FR" w:eastAsia="nl-BE"/>
        </w:rPr>
      </w:pPr>
      <w:r w:rsidRPr="00AB2D5D">
        <w:rPr>
          <w:rFonts w:ascii="Verdana" w:hAnsi="Verdana"/>
          <w:lang w:val="fr" w:eastAsia="nl-BE"/>
        </w:rPr>
        <w:t xml:space="preserve">Google peut </w:t>
      </w:r>
      <w:r w:rsidR="00AB2D5D">
        <w:rPr>
          <w:rFonts w:ascii="Verdana" w:hAnsi="Verdana"/>
          <w:lang w:val="fr" w:eastAsia="nl-BE"/>
        </w:rPr>
        <w:t xml:space="preserve">procurer des </w:t>
      </w:r>
      <w:r w:rsidRPr="00AB2D5D">
        <w:rPr>
          <w:rFonts w:ascii="Verdana" w:hAnsi="Verdana"/>
          <w:lang w:val="fr" w:eastAsia="nl-BE"/>
        </w:rPr>
        <w:t>information</w:t>
      </w:r>
      <w:r w:rsidR="00AB2D5D">
        <w:rPr>
          <w:rFonts w:ascii="Verdana" w:hAnsi="Verdana"/>
          <w:lang w:val="fr" w:eastAsia="nl-BE"/>
        </w:rPr>
        <w:t>s</w:t>
      </w:r>
      <w:r w:rsidRPr="00AB2D5D">
        <w:rPr>
          <w:rFonts w:ascii="Verdana" w:hAnsi="Verdana"/>
          <w:lang w:val="fr" w:eastAsia="nl-BE"/>
        </w:rPr>
        <w:t xml:space="preserve"> à des tiers si cela est requis par la Loi, ou dans la mesure où les tiers traitent les informations au nom de Google. PIANC</w:t>
      </w:r>
      <w:r w:rsidR="00AB2D5D">
        <w:rPr>
          <w:rFonts w:ascii="Verdana" w:hAnsi="Verdana"/>
          <w:lang w:val="fr" w:eastAsia="nl-BE"/>
        </w:rPr>
        <w:t>-AIPCN</w:t>
      </w:r>
      <w:r w:rsidRPr="00AB2D5D">
        <w:rPr>
          <w:rFonts w:ascii="Verdana" w:hAnsi="Verdana"/>
          <w:lang w:val="fr" w:eastAsia="nl-BE"/>
        </w:rPr>
        <w:t xml:space="preserve">.be n'affecte pas </w:t>
      </w:r>
      <w:r w:rsidR="00AB2D5D">
        <w:rPr>
          <w:rFonts w:ascii="Verdana" w:hAnsi="Verdana"/>
          <w:lang w:val="fr" w:eastAsia="nl-BE"/>
        </w:rPr>
        <w:t xml:space="preserve">sur </w:t>
      </w:r>
      <w:r w:rsidRPr="00AB2D5D">
        <w:rPr>
          <w:rFonts w:ascii="Verdana" w:hAnsi="Verdana"/>
          <w:lang w:val="fr" w:eastAsia="nl-BE"/>
        </w:rPr>
        <w:t>cela. PIANC</w:t>
      </w:r>
      <w:r w:rsidR="00AB2D5D">
        <w:rPr>
          <w:rFonts w:ascii="Verdana" w:hAnsi="Verdana"/>
          <w:lang w:val="fr" w:eastAsia="nl-BE"/>
        </w:rPr>
        <w:t>-AIPCN</w:t>
      </w:r>
      <w:r w:rsidRPr="00AB2D5D">
        <w:rPr>
          <w:rFonts w:ascii="Verdana" w:hAnsi="Verdana"/>
          <w:lang w:val="fr" w:eastAsia="nl-BE"/>
        </w:rPr>
        <w:t xml:space="preserve">.be </w:t>
      </w:r>
      <w:r w:rsidR="00AB2D5D">
        <w:rPr>
          <w:rFonts w:ascii="Verdana" w:hAnsi="Verdana"/>
          <w:lang w:val="fr" w:eastAsia="nl-BE"/>
        </w:rPr>
        <w:t xml:space="preserve">n’as pas permis </w:t>
      </w:r>
      <w:r w:rsidRPr="00AB2D5D">
        <w:rPr>
          <w:rFonts w:ascii="Verdana" w:hAnsi="Verdana"/>
          <w:lang w:val="fr" w:eastAsia="nl-BE"/>
        </w:rPr>
        <w:t xml:space="preserve">à Google d'utiliser les informations analytiques obtenues pour d'autres services Google. </w:t>
      </w:r>
      <w:r w:rsidRPr="00AB2D5D">
        <w:rPr>
          <w:rFonts w:ascii="Verdana" w:hAnsi="Verdana"/>
          <w:lang w:val="fr" w:eastAsia="nl-BE"/>
        </w:rPr>
        <w:br/>
      </w:r>
      <w:r w:rsidRPr="00AB2D5D">
        <w:rPr>
          <w:rFonts w:ascii="Verdana" w:hAnsi="Verdana"/>
          <w:lang w:val="fr" w:eastAsia="nl-BE"/>
        </w:rPr>
        <w:br/>
        <w:t xml:space="preserve">Les informations collectées par Google sont rendues anonymes autant que possible. Votre adresse IP n'est pas expressément donnée. Les informations sont transférées et stockées par Google sur des serveurs aux États-Unis. Google propose d'adhérer aux principes de protection </w:t>
      </w:r>
      <w:r w:rsidR="005160B2">
        <w:rPr>
          <w:rFonts w:ascii="Verdana" w:hAnsi="Verdana"/>
          <w:lang w:val="fr" w:eastAsia="nl-BE"/>
        </w:rPr>
        <w:t xml:space="preserve">des données personnelles </w:t>
      </w:r>
      <w:r w:rsidRPr="00AB2D5D">
        <w:rPr>
          <w:rFonts w:ascii="Verdana" w:hAnsi="Verdana"/>
          <w:lang w:val="fr" w:eastAsia="nl-BE"/>
        </w:rPr>
        <w:t xml:space="preserve">privée et est affilié au programme </w:t>
      </w:r>
      <w:r w:rsidR="005160B2">
        <w:rPr>
          <w:rFonts w:ascii="Verdana" w:hAnsi="Verdana"/>
          <w:lang w:val="fr" w:eastAsia="nl-BE"/>
        </w:rPr>
        <w:t xml:space="preserve">EU-US </w:t>
      </w:r>
      <w:r w:rsidRPr="00AB2D5D">
        <w:rPr>
          <w:rFonts w:ascii="Verdana" w:hAnsi="Verdana"/>
          <w:lang w:val="fr" w:eastAsia="nl-BE"/>
        </w:rPr>
        <w:t>de protection de</w:t>
      </w:r>
      <w:r w:rsidR="005160B2">
        <w:rPr>
          <w:rFonts w:ascii="Verdana" w:hAnsi="Verdana"/>
          <w:lang w:val="fr" w:eastAsia="nl-BE"/>
        </w:rPr>
        <w:t xml:space="preserve">s données </w:t>
      </w:r>
      <w:r w:rsidRPr="00AB2D5D">
        <w:rPr>
          <w:rFonts w:ascii="Verdana" w:hAnsi="Verdana"/>
          <w:lang w:val="fr" w:eastAsia="nl-BE"/>
        </w:rPr>
        <w:t xml:space="preserve">privée du département de commerce des États-Unis. </w:t>
      </w:r>
      <w:r w:rsidRPr="00AB2D5D">
        <w:rPr>
          <w:rFonts w:ascii="Verdana" w:hAnsi="Verdana"/>
          <w:lang w:val="fr" w:eastAsia="nl-BE"/>
        </w:rPr>
        <w:br/>
      </w:r>
      <w:r w:rsidRPr="00AB2D5D">
        <w:rPr>
          <w:rFonts w:ascii="Verdana" w:hAnsi="Verdana"/>
          <w:lang w:val="fr" w:eastAsia="nl-BE"/>
        </w:rPr>
        <w:br/>
        <w:t xml:space="preserve">Cela signifie qu'il existe un niveau de protection adéquat pour le </w:t>
      </w:r>
      <w:r w:rsidRPr="00AB2D5D">
        <w:rPr>
          <w:rFonts w:ascii="Verdana" w:hAnsi="Verdana"/>
          <w:lang w:val="fr" w:eastAsia="nl-BE"/>
        </w:rPr>
        <w:lastRenderedPageBreak/>
        <w:t>traitement des données à caractère personnel. PIANC</w:t>
      </w:r>
      <w:r w:rsidR="00DC25B2">
        <w:rPr>
          <w:rFonts w:ascii="Verdana" w:hAnsi="Verdana"/>
          <w:lang w:val="fr" w:eastAsia="nl-BE"/>
        </w:rPr>
        <w:t>-AIPCN</w:t>
      </w:r>
      <w:r w:rsidRPr="00AB2D5D">
        <w:rPr>
          <w:rFonts w:ascii="Verdana" w:hAnsi="Verdana"/>
          <w:lang w:val="fr" w:eastAsia="nl-BE"/>
        </w:rPr>
        <w:t xml:space="preserve">.be </w:t>
      </w:r>
      <w:r w:rsidR="00DC25B2">
        <w:rPr>
          <w:rFonts w:ascii="Verdana" w:hAnsi="Verdana"/>
          <w:lang w:val="fr" w:eastAsia="nl-BE"/>
        </w:rPr>
        <w:t>n</w:t>
      </w:r>
      <w:r w:rsidRPr="00AB2D5D">
        <w:rPr>
          <w:rFonts w:ascii="Verdana" w:hAnsi="Verdana"/>
          <w:lang w:val="fr" w:eastAsia="nl-BE"/>
        </w:rPr>
        <w:t xml:space="preserve">'affecte toutefois pas </w:t>
      </w:r>
      <w:r w:rsidR="00DC25B2">
        <w:rPr>
          <w:rFonts w:ascii="Verdana" w:hAnsi="Verdana"/>
          <w:lang w:val="fr" w:eastAsia="nl-BE"/>
        </w:rPr>
        <w:t xml:space="preserve">sur </w:t>
      </w:r>
      <w:r w:rsidRPr="00AB2D5D">
        <w:rPr>
          <w:rFonts w:ascii="Verdana" w:hAnsi="Verdana"/>
          <w:lang w:val="fr" w:eastAsia="nl-BE"/>
        </w:rPr>
        <w:t xml:space="preserve">le contenu de ces déclarations ou le contenu des cookies de ces </w:t>
      </w:r>
      <w:r w:rsidR="00DC25B2">
        <w:rPr>
          <w:rFonts w:ascii="Verdana" w:hAnsi="Verdana"/>
          <w:lang w:val="fr" w:eastAsia="nl-BE"/>
        </w:rPr>
        <w:t xml:space="preserve">parties </w:t>
      </w:r>
      <w:r w:rsidRPr="00AB2D5D">
        <w:rPr>
          <w:rFonts w:ascii="Verdana" w:hAnsi="Verdana"/>
          <w:lang w:val="fr" w:eastAsia="nl-BE"/>
        </w:rPr>
        <w:t>tierces.</w:t>
      </w:r>
    </w:p>
    <w:p w:rsidR="00782DFB" w:rsidRDefault="00DC4D85" w:rsidP="00CF593E">
      <w:pPr>
        <w:pStyle w:val="Lijstalinea"/>
        <w:spacing w:before="100" w:beforeAutospacing="1" w:after="100" w:afterAutospacing="1" w:line="240" w:lineRule="auto"/>
        <w:ind w:left="708"/>
        <w:rPr>
          <w:rFonts w:ascii="Verdana" w:eastAsia="Times New Roman" w:hAnsi="Verdana" w:cs="Times New Roman"/>
          <w:lang w:val="fr-FR" w:eastAsia="nl-BE"/>
        </w:rPr>
      </w:pPr>
      <w:r w:rsidRPr="00AB2D5D">
        <w:rPr>
          <w:rFonts w:ascii="Verdana" w:hAnsi="Verdana"/>
          <w:lang w:val="fr" w:eastAsia="nl-BE"/>
        </w:rPr>
        <w:t xml:space="preserve"> </w:t>
      </w:r>
      <w:r w:rsidRPr="00AB2D5D">
        <w:rPr>
          <w:rFonts w:ascii="Verdana" w:hAnsi="Verdana"/>
          <w:lang w:val="fr" w:eastAsia="nl-BE"/>
        </w:rPr>
        <w:br/>
        <w:t xml:space="preserve">Pour plus d'informations, consultez </w:t>
      </w:r>
      <w:hyperlink r:id="rId13" w:history="1">
        <w:r w:rsidRPr="00AB2D5D">
          <w:rPr>
            <w:rFonts w:ascii="Verdana" w:hAnsi="Verdana"/>
            <w:color w:val="0000FF"/>
            <w:u w:val="single"/>
            <w:lang w:val="fr" w:eastAsia="nl-BE"/>
          </w:rPr>
          <w:t>Cookies Google Analytics</w:t>
        </w:r>
        <w:r w:rsidRPr="00AB2D5D">
          <w:rPr>
            <w:color w:val="0000FF"/>
            <w:u w:val="single"/>
            <w:lang w:val="fr" w:eastAsia="nl-BE"/>
          </w:rPr>
          <w:t xml:space="preserve"> </w:t>
        </w:r>
      </w:hyperlink>
      <w:r w:rsidR="00782DFB" w:rsidRPr="00AB2D5D">
        <w:rPr>
          <w:rFonts w:ascii="Verdana" w:eastAsia="Times New Roman" w:hAnsi="Verdana" w:cs="Times New Roman"/>
          <w:lang w:val="fr-FR" w:eastAsia="nl-BE"/>
        </w:rPr>
        <w:t>.</w:t>
      </w:r>
    </w:p>
    <w:p w:rsidR="00CF593E" w:rsidRPr="00AB2D5D" w:rsidRDefault="00CF593E" w:rsidP="00CF593E">
      <w:pPr>
        <w:pStyle w:val="Lijstalinea"/>
        <w:spacing w:before="100" w:beforeAutospacing="1" w:after="100" w:afterAutospacing="1" w:line="240" w:lineRule="auto"/>
        <w:ind w:left="708"/>
        <w:rPr>
          <w:rFonts w:ascii="Verdana" w:eastAsia="Times New Roman" w:hAnsi="Verdana" w:cs="Times New Roman"/>
          <w:lang w:val="fr-FR" w:eastAsia="nl-BE"/>
        </w:rPr>
      </w:pPr>
    </w:p>
    <w:p w:rsidR="00DC4D85" w:rsidRPr="0037221E" w:rsidRDefault="00DC4D85" w:rsidP="0037221E">
      <w:pPr>
        <w:pStyle w:val="Lijstalinea"/>
        <w:numPr>
          <w:ilvl w:val="0"/>
          <w:numId w:val="35"/>
        </w:numPr>
        <w:spacing w:before="100" w:beforeAutospacing="1" w:after="100" w:afterAutospacing="1" w:line="240" w:lineRule="auto"/>
        <w:ind w:left="709" w:hanging="709"/>
        <w:rPr>
          <w:rFonts w:ascii="Verdana" w:eastAsia="Times New Roman" w:hAnsi="Verdana" w:cs="Times New Roman"/>
          <w:lang w:val="fr-FR" w:eastAsia="nl-BE"/>
        </w:rPr>
      </w:pPr>
      <w:r w:rsidRPr="0037221E">
        <w:rPr>
          <w:rFonts w:ascii="Verdana" w:hAnsi="Verdana"/>
          <w:b/>
          <w:bCs/>
          <w:lang w:val="fr" w:eastAsia="nl-BE"/>
        </w:rPr>
        <w:t>Médias sociaux (cookie non fonctionnel</w:t>
      </w:r>
      <w:r w:rsidR="00EA2EC2" w:rsidRPr="0037221E">
        <w:rPr>
          <w:rFonts w:ascii="Verdana" w:hAnsi="Verdana"/>
          <w:b/>
          <w:bCs/>
          <w:lang w:val="fr" w:eastAsia="nl-BE"/>
        </w:rPr>
        <w:t>)</w:t>
      </w:r>
      <w:r w:rsidR="00EA2EC2" w:rsidRPr="0037221E">
        <w:rPr>
          <w:rFonts w:ascii="Verdana" w:hAnsi="Verdana"/>
          <w:lang w:val="fr" w:eastAsia="nl-BE"/>
        </w:rPr>
        <w:t xml:space="preserve"> :</w:t>
      </w:r>
      <w:r w:rsidRPr="0037221E">
        <w:rPr>
          <w:rFonts w:ascii="Verdana" w:hAnsi="Verdana"/>
          <w:lang w:val="fr" w:eastAsia="nl-BE"/>
        </w:rPr>
        <w:t xml:space="preserve"> </w:t>
      </w:r>
      <w:r w:rsidR="0037221E" w:rsidRPr="0037221E">
        <w:rPr>
          <w:rFonts w:ascii="Verdana" w:hAnsi="Verdana"/>
          <w:lang w:val="fr" w:eastAsia="nl-BE"/>
        </w:rPr>
        <w:t xml:space="preserve">Sur le site web </w:t>
      </w:r>
      <w:r w:rsidRPr="0037221E">
        <w:rPr>
          <w:rFonts w:ascii="Verdana" w:hAnsi="Verdana"/>
          <w:lang w:val="fr" w:eastAsia="nl-BE"/>
        </w:rPr>
        <w:t>PIANC</w:t>
      </w:r>
      <w:r w:rsidR="0037221E" w:rsidRPr="0037221E">
        <w:rPr>
          <w:rFonts w:ascii="Verdana" w:hAnsi="Verdana"/>
          <w:lang w:val="fr" w:eastAsia="nl-BE"/>
        </w:rPr>
        <w:t>-AIPCN</w:t>
      </w:r>
      <w:r w:rsidRPr="0037221E">
        <w:rPr>
          <w:rFonts w:ascii="Verdana" w:hAnsi="Verdana"/>
          <w:lang w:val="fr" w:eastAsia="nl-BE"/>
        </w:rPr>
        <w:t xml:space="preserve">.be </w:t>
      </w:r>
      <w:r w:rsidR="0037221E" w:rsidRPr="0037221E">
        <w:rPr>
          <w:rFonts w:ascii="Verdana" w:hAnsi="Verdana"/>
          <w:lang w:val="fr" w:eastAsia="nl-BE"/>
        </w:rPr>
        <w:t xml:space="preserve">se trouvent </w:t>
      </w:r>
      <w:r w:rsidRPr="0037221E">
        <w:rPr>
          <w:rFonts w:ascii="Verdana" w:hAnsi="Verdana"/>
          <w:lang w:val="fr" w:eastAsia="nl-BE"/>
        </w:rPr>
        <w:t xml:space="preserve">des boutons </w:t>
      </w:r>
      <w:r w:rsidR="0037221E" w:rsidRPr="0037221E">
        <w:rPr>
          <w:rFonts w:ascii="Verdana" w:hAnsi="Verdana"/>
          <w:lang w:val="fr" w:eastAsia="nl-BE"/>
        </w:rPr>
        <w:t xml:space="preserve">qui vous connecte </w:t>
      </w:r>
      <w:r w:rsidRPr="0037221E">
        <w:rPr>
          <w:rFonts w:ascii="Verdana" w:hAnsi="Verdana"/>
          <w:lang w:val="fr" w:eastAsia="nl-BE"/>
        </w:rPr>
        <w:t xml:space="preserve">à la </w:t>
      </w:r>
      <w:r w:rsidR="0037221E" w:rsidRPr="0037221E">
        <w:rPr>
          <w:rFonts w:ascii="Verdana" w:hAnsi="Verdana"/>
          <w:lang w:val="fr" w:eastAsia="nl-BE"/>
        </w:rPr>
        <w:t xml:space="preserve">page </w:t>
      </w:r>
      <w:r w:rsidRPr="0037221E">
        <w:rPr>
          <w:rFonts w:ascii="Verdana" w:hAnsi="Verdana"/>
          <w:lang w:val="fr" w:eastAsia="nl-BE"/>
        </w:rPr>
        <w:t>PIANC</w:t>
      </w:r>
      <w:r w:rsidR="0037221E" w:rsidRPr="0037221E">
        <w:rPr>
          <w:rFonts w:ascii="Verdana" w:hAnsi="Verdana"/>
          <w:lang w:val="fr" w:eastAsia="nl-BE"/>
        </w:rPr>
        <w:t>-AIPCN</w:t>
      </w:r>
      <w:r w:rsidRPr="0037221E">
        <w:rPr>
          <w:rFonts w:ascii="Verdana" w:hAnsi="Verdana"/>
          <w:lang w:val="fr" w:eastAsia="nl-BE"/>
        </w:rPr>
        <w:t xml:space="preserve">.be </w:t>
      </w:r>
      <w:r w:rsidR="0037221E" w:rsidRPr="0037221E">
        <w:rPr>
          <w:rFonts w:ascii="Verdana" w:hAnsi="Verdana"/>
          <w:lang w:val="fr" w:eastAsia="nl-BE"/>
        </w:rPr>
        <w:t xml:space="preserve">de </w:t>
      </w:r>
      <w:r w:rsidRPr="0037221E">
        <w:rPr>
          <w:rFonts w:ascii="Verdana" w:hAnsi="Verdana"/>
          <w:lang w:val="fr" w:eastAsia="nl-BE"/>
        </w:rPr>
        <w:t xml:space="preserve">Facebook et </w:t>
      </w:r>
      <w:r w:rsidR="0037221E" w:rsidRPr="0037221E">
        <w:rPr>
          <w:rFonts w:ascii="Verdana" w:hAnsi="Verdana"/>
          <w:lang w:val="fr" w:eastAsia="nl-BE"/>
        </w:rPr>
        <w:t xml:space="preserve">de </w:t>
      </w:r>
      <w:r w:rsidRPr="0037221E">
        <w:rPr>
          <w:rFonts w:ascii="Verdana" w:hAnsi="Verdana"/>
          <w:lang w:val="fr" w:eastAsia="nl-BE"/>
        </w:rPr>
        <w:t xml:space="preserve">Twitter et </w:t>
      </w:r>
      <w:r w:rsidR="0037221E" w:rsidRPr="0037221E">
        <w:rPr>
          <w:rFonts w:ascii="Verdana" w:hAnsi="Verdana"/>
          <w:lang w:val="fr" w:eastAsia="nl-BE"/>
        </w:rPr>
        <w:t>qui vous offrent de « </w:t>
      </w:r>
      <w:r w:rsidRPr="0037221E">
        <w:rPr>
          <w:rFonts w:ascii="Verdana" w:hAnsi="Verdana"/>
          <w:lang w:val="fr" w:eastAsia="nl-BE"/>
        </w:rPr>
        <w:t>Promouvoir</w:t>
      </w:r>
      <w:r w:rsidR="0037221E" w:rsidRPr="0037221E">
        <w:rPr>
          <w:rFonts w:ascii="Verdana" w:hAnsi="Verdana"/>
          <w:lang w:val="fr" w:eastAsia="nl-BE"/>
        </w:rPr>
        <w:t> »</w:t>
      </w:r>
      <w:r w:rsidRPr="0037221E">
        <w:rPr>
          <w:rFonts w:ascii="Verdana" w:hAnsi="Verdana"/>
          <w:lang w:val="fr" w:eastAsia="nl-BE"/>
        </w:rPr>
        <w:t xml:space="preserve"> ("like") ou </w:t>
      </w:r>
      <w:r w:rsidR="00F20E32">
        <w:rPr>
          <w:rFonts w:ascii="Verdana" w:hAnsi="Verdana"/>
          <w:lang w:val="fr" w:eastAsia="nl-BE"/>
        </w:rPr>
        <w:t>« </w:t>
      </w:r>
      <w:r w:rsidRPr="0037221E">
        <w:rPr>
          <w:rFonts w:ascii="Verdana" w:hAnsi="Verdana"/>
          <w:lang w:val="fr" w:eastAsia="nl-BE"/>
        </w:rPr>
        <w:t>partager</w:t>
      </w:r>
      <w:r w:rsidR="00F20E32">
        <w:rPr>
          <w:rFonts w:ascii="Verdana" w:hAnsi="Verdana"/>
          <w:lang w:val="fr" w:eastAsia="nl-BE"/>
        </w:rPr>
        <w:t> »</w:t>
      </w:r>
      <w:r w:rsidRPr="0037221E">
        <w:rPr>
          <w:rFonts w:ascii="Verdana" w:hAnsi="Verdana"/>
          <w:lang w:val="fr" w:eastAsia="nl-BE"/>
        </w:rPr>
        <w:t xml:space="preserve"> ("</w:t>
      </w:r>
      <w:proofErr w:type="spellStart"/>
      <w:r w:rsidR="0037221E" w:rsidRPr="0037221E">
        <w:rPr>
          <w:rFonts w:ascii="Verdana" w:hAnsi="Verdana"/>
          <w:lang w:val="fr" w:eastAsia="nl-BE"/>
        </w:rPr>
        <w:t>tweeten</w:t>
      </w:r>
      <w:proofErr w:type="spellEnd"/>
      <w:r w:rsidRPr="0037221E">
        <w:rPr>
          <w:rFonts w:ascii="Verdana" w:hAnsi="Verdana"/>
          <w:lang w:val="fr" w:eastAsia="nl-BE"/>
        </w:rPr>
        <w:t xml:space="preserve">") </w:t>
      </w:r>
      <w:r w:rsidR="0037221E" w:rsidRPr="0037221E">
        <w:rPr>
          <w:rFonts w:ascii="Verdana" w:hAnsi="Verdana"/>
          <w:lang w:val="fr" w:eastAsia="nl-BE"/>
        </w:rPr>
        <w:t xml:space="preserve">les </w:t>
      </w:r>
      <w:r w:rsidRPr="0037221E">
        <w:rPr>
          <w:rFonts w:ascii="Verdana" w:hAnsi="Verdana"/>
          <w:lang w:val="fr" w:eastAsia="nl-BE"/>
        </w:rPr>
        <w:t>pages sur les réseaux sociaux tels que Facebook et Twitter. Ces boutons fonctionnent au moyen d'extraits de code qu</w:t>
      </w:r>
      <w:r w:rsidR="0037221E" w:rsidRPr="0037221E">
        <w:rPr>
          <w:rFonts w:ascii="Verdana" w:hAnsi="Verdana"/>
          <w:lang w:val="fr" w:eastAsia="nl-BE"/>
        </w:rPr>
        <w:t>e</w:t>
      </w:r>
      <w:r w:rsidRPr="0037221E">
        <w:rPr>
          <w:rFonts w:ascii="Verdana" w:hAnsi="Verdana"/>
          <w:lang w:val="fr" w:eastAsia="nl-BE"/>
        </w:rPr>
        <w:t xml:space="preserve"> Facebook</w:t>
      </w:r>
      <w:r w:rsidR="00F20E32">
        <w:rPr>
          <w:rFonts w:ascii="Verdana" w:hAnsi="Verdana"/>
          <w:lang w:val="fr" w:eastAsia="nl-BE"/>
        </w:rPr>
        <w:t>,</w:t>
      </w:r>
      <w:r w:rsidRPr="0037221E">
        <w:rPr>
          <w:rFonts w:ascii="Verdana" w:hAnsi="Verdana"/>
          <w:lang w:val="fr" w:eastAsia="nl-BE"/>
        </w:rPr>
        <w:t xml:space="preserve"> respectivement Twitter lui-même proviennent. Ce code est utilisé pour placer des cookies. </w:t>
      </w:r>
      <w:r w:rsidRPr="0037221E">
        <w:rPr>
          <w:rFonts w:ascii="Verdana" w:hAnsi="Verdana"/>
          <w:lang w:val="fr" w:eastAsia="nl-BE"/>
        </w:rPr>
        <w:br/>
      </w:r>
      <w:r w:rsidRPr="0037221E">
        <w:rPr>
          <w:rFonts w:ascii="Verdana" w:hAnsi="Verdana"/>
          <w:lang w:val="fr" w:eastAsia="nl-BE"/>
        </w:rPr>
        <w:br/>
        <w:t>PIANC</w:t>
      </w:r>
      <w:r w:rsidR="0037221E" w:rsidRPr="0037221E">
        <w:rPr>
          <w:rFonts w:ascii="Verdana" w:hAnsi="Verdana"/>
          <w:lang w:val="fr" w:eastAsia="nl-BE"/>
        </w:rPr>
        <w:t>-AIPCN</w:t>
      </w:r>
      <w:r w:rsidRPr="0037221E">
        <w:rPr>
          <w:rFonts w:ascii="Verdana" w:hAnsi="Verdana"/>
          <w:lang w:val="fr" w:eastAsia="nl-BE"/>
        </w:rPr>
        <w:t xml:space="preserve">.be n'affecte pas cela. Veuillez lire la déclaration de confidentialité de </w:t>
      </w:r>
      <w:hyperlink r:id="rId14" w:history="1">
        <w:r w:rsidRPr="0037221E">
          <w:rPr>
            <w:rStyle w:val="Hyperlink"/>
            <w:rFonts w:ascii="Verdana" w:hAnsi="Verdana"/>
            <w:lang w:val="fr" w:eastAsia="nl-BE"/>
          </w:rPr>
          <w:t>Facebook</w:t>
        </w:r>
      </w:hyperlink>
      <w:hyperlink r:id="rId15" w:history="1"/>
      <w:r w:rsidRPr="0037221E">
        <w:rPr>
          <w:rFonts w:ascii="Verdana" w:hAnsi="Verdana"/>
          <w:color w:val="0000FF"/>
          <w:u w:val="single"/>
          <w:lang w:val="fr" w:eastAsia="nl-BE"/>
        </w:rPr>
        <w:t xml:space="preserve"> </w:t>
      </w:r>
      <w:r w:rsidRPr="0037221E">
        <w:rPr>
          <w:rFonts w:ascii="Verdana" w:hAnsi="Verdana"/>
          <w:lang w:val="fr" w:eastAsia="nl-BE"/>
        </w:rPr>
        <w:t xml:space="preserve">respectivement de </w:t>
      </w:r>
      <w:hyperlink r:id="rId16" w:history="1">
        <w:r w:rsidRPr="0037221E">
          <w:rPr>
            <w:rFonts w:ascii="Verdana" w:hAnsi="Verdana"/>
            <w:color w:val="0000FF"/>
            <w:u w:val="single"/>
            <w:lang w:val="fr" w:eastAsia="nl-BE"/>
          </w:rPr>
          <w:t xml:space="preserve">Twitter </w:t>
        </w:r>
      </w:hyperlink>
      <w:r w:rsidRPr="0037221E">
        <w:rPr>
          <w:rFonts w:ascii="Verdana" w:hAnsi="Verdana"/>
          <w:lang w:val="fr" w:eastAsia="nl-BE"/>
        </w:rPr>
        <w:t xml:space="preserve">(qui peut changer régulièrement) pour lire ce qu'ils font avec vos données (personnelles) qu'ils traitent à travers ces cookies. Les informations qu'ils recueillent sont rendues anonymes autant que possible. L'information est transférée à et par l'intermédiaire de Twitter et Facebook stockés sur des serveurs aux États-Unis. </w:t>
      </w:r>
      <w:r w:rsidR="0037221E">
        <w:rPr>
          <w:rFonts w:ascii="Verdana" w:hAnsi="Verdana"/>
          <w:lang w:val="fr" w:eastAsia="nl-BE"/>
        </w:rPr>
        <w:br/>
      </w:r>
      <w:r w:rsidRPr="0037221E">
        <w:rPr>
          <w:rFonts w:ascii="Verdana" w:hAnsi="Verdana"/>
          <w:lang w:val="fr" w:eastAsia="nl-BE"/>
        </w:rPr>
        <w:br/>
        <w:t>Facebook et Twitter proposent d'adhérer aux principes de protection de</w:t>
      </w:r>
      <w:r w:rsidR="0037221E" w:rsidRPr="0037221E">
        <w:rPr>
          <w:rFonts w:ascii="Verdana" w:hAnsi="Verdana"/>
          <w:lang w:val="fr" w:eastAsia="nl-BE"/>
        </w:rPr>
        <w:t xml:space="preserve">s données personnelles </w:t>
      </w:r>
      <w:r w:rsidRPr="0037221E">
        <w:rPr>
          <w:rFonts w:ascii="Verdana" w:hAnsi="Verdana"/>
          <w:lang w:val="fr" w:eastAsia="nl-BE"/>
        </w:rPr>
        <w:t xml:space="preserve">privée </w:t>
      </w:r>
      <w:r w:rsidR="0037221E" w:rsidRPr="0037221E">
        <w:rPr>
          <w:rFonts w:ascii="Verdana" w:hAnsi="Verdana"/>
          <w:lang w:val="fr" w:eastAsia="nl-BE"/>
        </w:rPr>
        <w:t xml:space="preserve">et sont </w:t>
      </w:r>
      <w:r w:rsidRPr="0037221E">
        <w:rPr>
          <w:rFonts w:ascii="Verdana" w:hAnsi="Verdana"/>
          <w:lang w:val="fr" w:eastAsia="nl-BE"/>
        </w:rPr>
        <w:t xml:space="preserve">affiliés au programme </w:t>
      </w:r>
      <w:r w:rsidR="0037221E" w:rsidRPr="0037221E">
        <w:rPr>
          <w:rFonts w:ascii="Verdana" w:hAnsi="Verdana"/>
          <w:lang w:val="fr" w:eastAsia="nl-BE"/>
        </w:rPr>
        <w:t xml:space="preserve">EU-US </w:t>
      </w:r>
      <w:r w:rsidRPr="0037221E">
        <w:rPr>
          <w:rFonts w:ascii="Verdana" w:hAnsi="Verdana"/>
          <w:lang w:val="fr" w:eastAsia="nl-BE"/>
        </w:rPr>
        <w:t>de protection de</w:t>
      </w:r>
      <w:r w:rsidR="0037221E" w:rsidRPr="0037221E">
        <w:rPr>
          <w:rFonts w:ascii="Verdana" w:hAnsi="Verdana"/>
          <w:lang w:val="fr" w:eastAsia="nl-BE"/>
        </w:rPr>
        <w:t xml:space="preserve">s données privée </w:t>
      </w:r>
      <w:r w:rsidRPr="0037221E">
        <w:rPr>
          <w:rFonts w:ascii="Verdana" w:hAnsi="Verdana"/>
          <w:lang w:val="fr" w:eastAsia="nl-BE"/>
        </w:rPr>
        <w:t xml:space="preserve">du département du commerce des États-Unis. Cela signifie qu'il existe un niveau de protection adéquat pour le traitement des données à caractère personnel. </w:t>
      </w:r>
      <w:r w:rsidRPr="0037221E">
        <w:rPr>
          <w:rFonts w:ascii="Verdana" w:hAnsi="Verdana"/>
          <w:lang w:val="fr" w:eastAsia="nl-BE"/>
        </w:rPr>
        <w:br/>
      </w:r>
      <w:r w:rsidRPr="0037221E">
        <w:rPr>
          <w:rFonts w:ascii="Verdana" w:hAnsi="Verdana"/>
          <w:lang w:val="fr" w:eastAsia="nl-BE"/>
        </w:rPr>
        <w:br/>
        <w:t>PIANC</w:t>
      </w:r>
      <w:r w:rsidR="0037221E" w:rsidRPr="0037221E">
        <w:rPr>
          <w:rFonts w:ascii="Verdana" w:hAnsi="Verdana"/>
          <w:lang w:val="fr" w:eastAsia="nl-BE"/>
        </w:rPr>
        <w:t>-AIPCN</w:t>
      </w:r>
      <w:r w:rsidRPr="0037221E">
        <w:rPr>
          <w:rFonts w:ascii="Verdana" w:hAnsi="Verdana"/>
          <w:lang w:val="fr" w:eastAsia="nl-BE"/>
        </w:rPr>
        <w:t xml:space="preserve">.be </w:t>
      </w:r>
      <w:r w:rsidR="0037221E" w:rsidRPr="0037221E">
        <w:rPr>
          <w:rFonts w:ascii="Verdana" w:hAnsi="Verdana"/>
          <w:lang w:val="fr" w:eastAsia="nl-BE"/>
        </w:rPr>
        <w:t>n</w:t>
      </w:r>
      <w:r w:rsidRPr="0037221E">
        <w:rPr>
          <w:rFonts w:ascii="Verdana" w:hAnsi="Verdana"/>
          <w:lang w:val="fr" w:eastAsia="nl-BE"/>
        </w:rPr>
        <w:t>'affecte toutefois pas le contenu de ces déclarations ou le contenu des cookies de ces</w:t>
      </w:r>
      <w:r w:rsidR="00C27B7B">
        <w:rPr>
          <w:rFonts w:ascii="Verdana" w:hAnsi="Verdana"/>
          <w:lang w:val="fr" w:eastAsia="nl-BE"/>
        </w:rPr>
        <w:t xml:space="preserve"> parties</w:t>
      </w:r>
      <w:r w:rsidRPr="0037221E">
        <w:rPr>
          <w:rFonts w:ascii="Verdana" w:hAnsi="Verdana"/>
          <w:lang w:val="fr" w:eastAsia="nl-BE"/>
        </w:rPr>
        <w:t xml:space="preserve"> tierces.</w:t>
      </w:r>
    </w:p>
    <w:p w:rsidR="00782DFB" w:rsidRPr="00DC4D85" w:rsidRDefault="00782DFB" w:rsidP="00782DFB">
      <w:pPr>
        <w:spacing w:before="100" w:beforeAutospacing="1" w:after="100" w:afterAutospacing="1" w:line="240" w:lineRule="auto"/>
        <w:rPr>
          <w:rFonts w:ascii="Verdana" w:eastAsia="Times New Roman" w:hAnsi="Verdana" w:cs="Times New Roman"/>
          <w:lang w:val="fr-FR" w:eastAsia="nl-BE"/>
        </w:rPr>
      </w:pPr>
      <w:r w:rsidRPr="00DC4D85">
        <w:rPr>
          <w:rFonts w:ascii="Verdana" w:eastAsia="Times New Roman" w:hAnsi="Verdana" w:cs="Times New Roman"/>
          <w:lang w:val="fr-FR" w:eastAsia="nl-BE"/>
        </w:rPr>
        <w:t> </w:t>
      </w:r>
    </w:p>
    <w:p w:rsidR="00782DFB" w:rsidRPr="0037221E" w:rsidRDefault="00782DFB" w:rsidP="00782DFB">
      <w:pPr>
        <w:spacing w:before="100" w:beforeAutospacing="1" w:after="100" w:afterAutospacing="1" w:line="240" w:lineRule="auto"/>
        <w:rPr>
          <w:rFonts w:ascii="Verdana" w:eastAsia="Times New Roman" w:hAnsi="Verdana" w:cs="Times New Roman"/>
          <w:lang w:val="fr" w:eastAsia="nl-BE"/>
        </w:rPr>
      </w:pPr>
      <w:bookmarkStart w:id="0" w:name="_GoBack"/>
      <w:bookmarkEnd w:id="0"/>
      <w:r w:rsidRPr="00DC4D85">
        <w:rPr>
          <w:rFonts w:ascii="Verdana" w:eastAsia="Times New Roman" w:hAnsi="Verdana" w:cs="Times New Roman"/>
          <w:lang w:val="fr-FR" w:eastAsia="nl-BE"/>
        </w:rPr>
        <w:t> </w:t>
      </w:r>
    </w:p>
    <w:sectPr w:rsidR="00782DFB" w:rsidRPr="0037221E">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049" w:rsidRDefault="00345049" w:rsidP="00D823E3">
      <w:pPr>
        <w:spacing w:after="0" w:line="240" w:lineRule="auto"/>
      </w:pPr>
      <w:r>
        <w:separator/>
      </w:r>
    </w:p>
  </w:endnote>
  <w:endnote w:type="continuationSeparator" w:id="0">
    <w:p w:rsidR="00345049" w:rsidRDefault="00345049" w:rsidP="00D8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522996"/>
      <w:docPartObj>
        <w:docPartGallery w:val="Page Numbers (Bottom of Page)"/>
        <w:docPartUnique/>
      </w:docPartObj>
    </w:sdtPr>
    <w:sdtEndPr/>
    <w:sdtContent>
      <w:p w:rsidR="00D823E3" w:rsidRDefault="00D823E3">
        <w:pPr>
          <w:pStyle w:val="Voettekst"/>
          <w:jc w:val="right"/>
        </w:pPr>
        <w:r>
          <w:fldChar w:fldCharType="begin"/>
        </w:r>
        <w:r>
          <w:instrText>PAGE   \* MERGEFORMAT</w:instrText>
        </w:r>
        <w:r>
          <w:fldChar w:fldCharType="separate"/>
        </w:r>
        <w:r>
          <w:t>2</w:t>
        </w:r>
        <w:r>
          <w:fldChar w:fldCharType="end"/>
        </w:r>
      </w:p>
    </w:sdtContent>
  </w:sdt>
  <w:p w:rsidR="00D823E3" w:rsidRDefault="00D823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049" w:rsidRDefault="00345049" w:rsidP="00D823E3">
      <w:pPr>
        <w:spacing w:after="0" w:line="240" w:lineRule="auto"/>
      </w:pPr>
      <w:r>
        <w:separator/>
      </w:r>
    </w:p>
  </w:footnote>
  <w:footnote w:type="continuationSeparator" w:id="0">
    <w:p w:rsidR="00345049" w:rsidRDefault="00345049" w:rsidP="00D823E3">
      <w:pPr>
        <w:spacing w:after="0" w:line="240" w:lineRule="auto"/>
      </w:pPr>
      <w:r>
        <w:continuationSeparator/>
      </w:r>
    </w:p>
  </w:footnote>
  <w:footnote w:id="1">
    <w:p w:rsidR="005E4D0E" w:rsidRPr="005E4D0E" w:rsidRDefault="005E4D0E" w:rsidP="00EE0041">
      <w:pPr>
        <w:pStyle w:val="Voetnoottekst"/>
        <w:ind w:left="426" w:hanging="426"/>
        <w:rPr>
          <w:lang w:val="fr-FR"/>
        </w:rPr>
      </w:pPr>
      <w:r>
        <w:rPr>
          <w:rStyle w:val="Voetnootmarkering"/>
          <w:lang w:val="fr"/>
        </w:rPr>
        <w:footnoteRef/>
      </w:r>
      <w:r>
        <w:rPr>
          <w:lang w:val="fr"/>
        </w:rPr>
        <w:t xml:space="preserve"> </w:t>
      </w:r>
      <w:r>
        <w:rPr>
          <w:lang w:val="fr"/>
        </w:rPr>
        <w:tab/>
      </w:r>
      <w:r w:rsidRPr="00EE0041">
        <w:rPr>
          <w:sz w:val="18"/>
          <w:szCs w:val="18"/>
          <w:lang w:val="fr" w:eastAsia="nl-BE"/>
        </w:rPr>
        <w:t>U</w:t>
      </w:r>
      <w:r w:rsidR="00DC25B2">
        <w:rPr>
          <w:sz w:val="18"/>
          <w:szCs w:val="18"/>
          <w:lang w:val="fr" w:eastAsia="nl-BE"/>
        </w:rPr>
        <w:t>n</w:t>
      </w:r>
      <w:r w:rsidRPr="00EE0041">
        <w:rPr>
          <w:sz w:val="18"/>
          <w:szCs w:val="18"/>
          <w:lang w:val="fr" w:eastAsia="nl-BE"/>
        </w:rPr>
        <w:t xml:space="preserve"> cookie est un petit fichier simple </w:t>
      </w:r>
      <w:r w:rsidR="00DC25B2">
        <w:rPr>
          <w:sz w:val="18"/>
          <w:szCs w:val="18"/>
          <w:lang w:val="fr" w:eastAsia="nl-BE"/>
        </w:rPr>
        <w:t xml:space="preserve">qui est envoyé </w:t>
      </w:r>
      <w:r w:rsidRPr="00EE0041">
        <w:rPr>
          <w:sz w:val="18"/>
          <w:szCs w:val="18"/>
          <w:lang w:val="fr" w:eastAsia="nl-BE"/>
        </w:rPr>
        <w:t xml:space="preserve">avec des pages </w:t>
      </w:r>
      <w:r w:rsidR="00EA2EC2" w:rsidRPr="00EE0041">
        <w:rPr>
          <w:sz w:val="18"/>
          <w:szCs w:val="18"/>
          <w:lang w:val="fr" w:eastAsia="nl-BE"/>
        </w:rPr>
        <w:t>d’</w:t>
      </w:r>
      <w:r w:rsidR="00DC25B2">
        <w:rPr>
          <w:sz w:val="18"/>
          <w:szCs w:val="18"/>
          <w:lang w:val="fr" w:eastAsia="nl-BE"/>
        </w:rPr>
        <w:t>u</w:t>
      </w:r>
      <w:r w:rsidR="00EA2EC2" w:rsidRPr="00EE0041">
        <w:rPr>
          <w:sz w:val="18"/>
          <w:szCs w:val="18"/>
          <w:lang w:val="fr" w:eastAsia="nl-BE"/>
        </w:rPr>
        <w:t>n</w:t>
      </w:r>
      <w:r w:rsidRPr="00EE0041">
        <w:rPr>
          <w:sz w:val="18"/>
          <w:szCs w:val="18"/>
          <w:lang w:val="fr" w:eastAsia="nl-BE"/>
        </w:rPr>
        <w:t xml:space="preserve"> site Web </w:t>
      </w:r>
      <w:r w:rsidR="00DC25B2">
        <w:rPr>
          <w:sz w:val="18"/>
          <w:szCs w:val="18"/>
          <w:lang w:val="fr" w:eastAsia="nl-BE"/>
        </w:rPr>
        <w:t>vers</w:t>
      </w:r>
      <w:r w:rsidRPr="00EE0041">
        <w:rPr>
          <w:sz w:val="18"/>
          <w:szCs w:val="18"/>
          <w:lang w:val="fr" w:eastAsia="nl-BE"/>
        </w:rPr>
        <w:t xml:space="preserve"> votre navigateur </w:t>
      </w:r>
      <w:r w:rsidR="00DC25B2">
        <w:rPr>
          <w:sz w:val="18"/>
          <w:szCs w:val="18"/>
          <w:lang w:val="fr" w:eastAsia="nl-BE"/>
        </w:rPr>
        <w:t xml:space="preserve">et </w:t>
      </w:r>
      <w:r w:rsidRPr="00EE0041">
        <w:rPr>
          <w:sz w:val="18"/>
          <w:szCs w:val="18"/>
          <w:lang w:val="fr" w:eastAsia="nl-BE"/>
        </w:rPr>
        <w:t>enregistre</w:t>
      </w:r>
      <w:r w:rsidR="00DC25B2">
        <w:rPr>
          <w:sz w:val="18"/>
          <w:szCs w:val="18"/>
          <w:lang w:val="fr" w:eastAsia="nl-BE"/>
        </w:rPr>
        <w:t xml:space="preserve"> sur</w:t>
      </w:r>
      <w:r w:rsidRPr="00EE0041">
        <w:rPr>
          <w:sz w:val="18"/>
          <w:szCs w:val="18"/>
          <w:lang w:val="fr" w:eastAsia="nl-BE"/>
        </w:rPr>
        <w:t xml:space="preserve"> </w:t>
      </w:r>
      <w:r w:rsidR="00DC25B2">
        <w:rPr>
          <w:sz w:val="18"/>
          <w:szCs w:val="18"/>
          <w:lang w:val="fr" w:eastAsia="nl-BE"/>
        </w:rPr>
        <w:t xml:space="preserve">le disque dur de </w:t>
      </w:r>
      <w:r w:rsidRPr="00EE0041">
        <w:rPr>
          <w:sz w:val="18"/>
          <w:szCs w:val="18"/>
          <w:lang w:val="fr" w:eastAsia="nl-BE"/>
        </w:rPr>
        <w:t xml:space="preserve">votre ordinateur. Les informations qui y sont stockées peuvent être retournées aux serveurs de l'expéditeur des cookies lors de la prochaine </w:t>
      </w:r>
      <w:r w:rsidR="00EA2EC2" w:rsidRPr="00EE0041">
        <w:rPr>
          <w:sz w:val="18"/>
          <w:szCs w:val="18"/>
          <w:lang w:val="fr" w:eastAsia="nl-BE"/>
        </w:rPr>
        <w:t>visite.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8A8"/>
    <w:multiLevelType w:val="multilevel"/>
    <w:tmpl w:val="978A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A3F6A"/>
    <w:multiLevelType w:val="hybridMultilevel"/>
    <w:tmpl w:val="47889294"/>
    <w:lvl w:ilvl="0" w:tplc="A948E066">
      <w:start w:val="6"/>
      <w:numFmt w:val="decimal"/>
      <w:lvlText w:val="%1."/>
      <w:lvlJc w:val="left"/>
      <w:pPr>
        <w:ind w:left="1080" w:hanging="360"/>
      </w:pPr>
      <w:rPr>
        <w:rFonts w:eastAsiaTheme="minorHAnsi" w:cstheme="minorBidi"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9AB03EA"/>
    <w:multiLevelType w:val="multilevel"/>
    <w:tmpl w:val="D40C5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1D2104"/>
    <w:multiLevelType w:val="multilevel"/>
    <w:tmpl w:val="896C5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3370CB"/>
    <w:multiLevelType w:val="multilevel"/>
    <w:tmpl w:val="E15AC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C4201"/>
    <w:multiLevelType w:val="multilevel"/>
    <w:tmpl w:val="CD1A1A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734981"/>
    <w:multiLevelType w:val="hybridMultilevel"/>
    <w:tmpl w:val="AFACD880"/>
    <w:lvl w:ilvl="0" w:tplc="7E4E1598">
      <w:start w:val="2"/>
      <w:numFmt w:val="decimal"/>
      <w:lvlText w:val="%1"/>
      <w:lvlJc w:val="left"/>
      <w:pPr>
        <w:ind w:left="1080" w:hanging="360"/>
      </w:pPr>
      <w:rPr>
        <w:rFonts w:eastAsiaTheme="minorHAnsi" w:cstheme="minorBidi"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1F8F7043"/>
    <w:multiLevelType w:val="multilevel"/>
    <w:tmpl w:val="1D46891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2B68A3"/>
    <w:multiLevelType w:val="multilevel"/>
    <w:tmpl w:val="E8A25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0C1F64"/>
    <w:multiLevelType w:val="multilevel"/>
    <w:tmpl w:val="DD4C3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30C36"/>
    <w:multiLevelType w:val="multilevel"/>
    <w:tmpl w:val="517EC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BA61B0"/>
    <w:multiLevelType w:val="multilevel"/>
    <w:tmpl w:val="D350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D4C47"/>
    <w:multiLevelType w:val="multilevel"/>
    <w:tmpl w:val="2CFAC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D2B7679"/>
    <w:multiLevelType w:val="multilevel"/>
    <w:tmpl w:val="C448A9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4D5BCA"/>
    <w:multiLevelType w:val="multilevel"/>
    <w:tmpl w:val="1DC80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4B24C8E"/>
    <w:multiLevelType w:val="multilevel"/>
    <w:tmpl w:val="3AB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A0A49"/>
    <w:multiLevelType w:val="multilevel"/>
    <w:tmpl w:val="ADD68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D518C4"/>
    <w:multiLevelType w:val="multilevel"/>
    <w:tmpl w:val="824654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334FE9"/>
    <w:multiLevelType w:val="multilevel"/>
    <w:tmpl w:val="B9860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2A1780"/>
    <w:multiLevelType w:val="hybridMultilevel"/>
    <w:tmpl w:val="159A04C0"/>
    <w:lvl w:ilvl="0" w:tplc="494090A8">
      <w:start w:val="4"/>
      <w:numFmt w:val="decimal"/>
      <w:lvlText w:val="%1."/>
      <w:lvlJc w:val="left"/>
      <w:pPr>
        <w:ind w:left="1080" w:hanging="360"/>
      </w:pPr>
      <w:rPr>
        <w:rFonts w:eastAsiaTheme="minorHAnsi" w:cstheme="minorBidi" w:hint="default"/>
        <w:b/>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453B31F7"/>
    <w:multiLevelType w:val="multilevel"/>
    <w:tmpl w:val="1EC009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DF392D"/>
    <w:multiLevelType w:val="multilevel"/>
    <w:tmpl w:val="58F2D3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D50083"/>
    <w:multiLevelType w:val="multilevel"/>
    <w:tmpl w:val="9D1CAB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8150A12"/>
    <w:multiLevelType w:val="multilevel"/>
    <w:tmpl w:val="E5B4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807C9F"/>
    <w:multiLevelType w:val="multilevel"/>
    <w:tmpl w:val="61BA7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C0021A"/>
    <w:multiLevelType w:val="hybridMultilevel"/>
    <w:tmpl w:val="855EE0C2"/>
    <w:lvl w:ilvl="0" w:tplc="CEA05EBA">
      <w:start w:val="3"/>
      <w:numFmt w:val="decimal"/>
      <w:lvlText w:val="%1"/>
      <w:lvlJc w:val="left"/>
      <w:pPr>
        <w:ind w:left="1440" w:hanging="360"/>
      </w:pPr>
      <w:rPr>
        <w:rFonts w:eastAsiaTheme="minorHAnsi" w:cstheme="minorBidi" w:hint="default"/>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6" w15:restartNumberingAfterBreak="0">
    <w:nsid w:val="55D80E46"/>
    <w:multiLevelType w:val="multilevel"/>
    <w:tmpl w:val="8F4004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DF6298"/>
    <w:multiLevelType w:val="multilevel"/>
    <w:tmpl w:val="4ECC64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DAB31DE"/>
    <w:multiLevelType w:val="multilevel"/>
    <w:tmpl w:val="777063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2581B5F"/>
    <w:multiLevelType w:val="multilevel"/>
    <w:tmpl w:val="723A96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A42452"/>
    <w:multiLevelType w:val="multilevel"/>
    <w:tmpl w:val="1778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A7532C"/>
    <w:multiLevelType w:val="multilevel"/>
    <w:tmpl w:val="2592A0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0F75C5"/>
    <w:multiLevelType w:val="multilevel"/>
    <w:tmpl w:val="B56A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C576E3"/>
    <w:multiLevelType w:val="multilevel"/>
    <w:tmpl w:val="8C0E67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0"/>
  </w:num>
  <w:num w:numId="2">
    <w:abstractNumId w:val="4"/>
  </w:num>
  <w:num w:numId="3">
    <w:abstractNumId w:val="18"/>
  </w:num>
  <w:num w:numId="4">
    <w:abstractNumId w:val="11"/>
  </w:num>
  <w:num w:numId="5">
    <w:abstractNumId w:val="23"/>
  </w:num>
  <w:num w:numId="6">
    <w:abstractNumId w:val="32"/>
  </w:num>
  <w:num w:numId="7">
    <w:abstractNumId w:val="9"/>
  </w:num>
  <w:num w:numId="8">
    <w:abstractNumId w:val="10"/>
  </w:num>
  <w:num w:numId="9">
    <w:abstractNumId w:val="20"/>
  </w:num>
  <w:num w:numId="10">
    <w:abstractNumId w:val="29"/>
  </w:num>
  <w:num w:numId="11">
    <w:abstractNumId w:val="33"/>
  </w:num>
  <w:num w:numId="12">
    <w:abstractNumId w:val="31"/>
  </w:num>
  <w:num w:numId="13">
    <w:abstractNumId w:val="26"/>
  </w:num>
  <w:num w:numId="14">
    <w:abstractNumId w:val="16"/>
  </w:num>
  <w:num w:numId="15">
    <w:abstractNumId w:val="15"/>
  </w:num>
  <w:num w:numId="16">
    <w:abstractNumId w:val="17"/>
  </w:num>
  <w:num w:numId="17">
    <w:abstractNumId w:val="8"/>
  </w:num>
  <w:num w:numId="18">
    <w:abstractNumId w:val="5"/>
  </w:num>
  <w:num w:numId="19">
    <w:abstractNumId w:val="13"/>
  </w:num>
  <w:num w:numId="20">
    <w:abstractNumId w:val="24"/>
  </w:num>
  <w:num w:numId="21">
    <w:abstractNumId w:val="0"/>
  </w:num>
  <w:num w:numId="22">
    <w:abstractNumId w:val="2"/>
  </w:num>
  <w:num w:numId="23">
    <w:abstractNumId w:val="14"/>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5"/>
  </w:num>
  <w:num w:numId="28">
    <w:abstractNumId w:val="27"/>
  </w:num>
  <w:num w:numId="29">
    <w:abstractNumId w:val="19"/>
  </w:num>
  <w:num w:numId="30">
    <w:abstractNumId w:val="12"/>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7"/>
  </w:num>
  <w:num w:numId="35">
    <w:abstractNumId w:val="28"/>
  </w:num>
  <w:num w:numId="36">
    <w:abstractNumId w:val="2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FB"/>
    <w:rsid w:val="00107EF4"/>
    <w:rsid w:val="0014115D"/>
    <w:rsid w:val="00174FC6"/>
    <w:rsid w:val="00221779"/>
    <w:rsid w:val="002647EA"/>
    <w:rsid w:val="00270784"/>
    <w:rsid w:val="00342FA3"/>
    <w:rsid w:val="00345049"/>
    <w:rsid w:val="0037221E"/>
    <w:rsid w:val="0038370E"/>
    <w:rsid w:val="003A1108"/>
    <w:rsid w:val="003A26B1"/>
    <w:rsid w:val="00404E2A"/>
    <w:rsid w:val="004C59ED"/>
    <w:rsid w:val="004E3E6C"/>
    <w:rsid w:val="00511B48"/>
    <w:rsid w:val="005160B2"/>
    <w:rsid w:val="005B2AB2"/>
    <w:rsid w:val="005C1DDF"/>
    <w:rsid w:val="005E4D0E"/>
    <w:rsid w:val="006042AF"/>
    <w:rsid w:val="00656D17"/>
    <w:rsid w:val="006D17BD"/>
    <w:rsid w:val="006F01D0"/>
    <w:rsid w:val="007607A6"/>
    <w:rsid w:val="00782DFB"/>
    <w:rsid w:val="00792915"/>
    <w:rsid w:val="007A0950"/>
    <w:rsid w:val="007C3F2D"/>
    <w:rsid w:val="007D5EF8"/>
    <w:rsid w:val="007E3B44"/>
    <w:rsid w:val="007E6B45"/>
    <w:rsid w:val="00871A74"/>
    <w:rsid w:val="008C6D21"/>
    <w:rsid w:val="008F7C7C"/>
    <w:rsid w:val="00907FCA"/>
    <w:rsid w:val="009118FB"/>
    <w:rsid w:val="009626CD"/>
    <w:rsid w:val="0098514D"/>
    <w:rsid w:val="00997ADF"/>
    <w:rsid w:val="009A388F"/>
    <w:rsid w:val="009A76B5"/>
    <w:rsid w:val="00A269DB"/>
    <w:rsid w:val="00AB2D5D"/>
    <w:rsid w:val="00AD6425"/>
    <w:rsid w:val="00AF6D13"/>
    <w:rsid w:val="00B337CE"/>
    <w:rsid w:val="00B402E7"/>
    <w:rsid w:val="00B50477"/>
    <w:rsid w:val="00B5378C"/>
    <w:rsid w:val="00B652D6"/>
    <w:rsid w:val="00BF01AC"/>
    <w:rsid w:val="00C27B7B"/>
    <w:rsid w:val="00C6750E"/>
    <w:rsid w:val="00CF593E"/>
    <w:rsid w:val="00D1470F"/>
    <w:rsid w:val="00D17A2A"/>
    <w:rsid w:val="00D823E3"/>
    <w:rsid w:val="00DC25B2"/>
    <w:rsid w:val="00DC4D85"/>
    <w:rsid w:val="00DE124C"/>
    <w:rsid w:val="00E34473"/>
    <w:rsid w:val="00E454D9"/>
    <w:rsid w:val="00E62C1C"/>
    <w:rsid w:val="00E80CE8"/>
    <w:rsid w:val="00EA2EC2"/>
    <w:rsid w:val="00EA3D49"/>
    <w:rsid w:val="00ED11AF"/>
    <w:rsid w:val="00ED1673"/>
    <w:rsid w:val="00EE0041"/>
    <w:rsid w:val="00F20E32"/>
    <w:rsid w:val="00F6437D"/>
    <w:rsid w:val="00FF23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9C66"/>
  <w15:chartTrackingRefBased/>
  <w15:docId w15:val="{C92FE513-FC52-4144-9493-DE055185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paragraph" w:styleId="Kop1">
    <w:name w:val="heading 1"/>
    <w:basedOn w:val="Standaard"/>
    <w:link w:val="Kop1Char"/>
    <w:uiPriority w:val="9"/>
    <w:qFormat/>
    <w:rsid w:val="00782DFB"/>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paragraph" w:styleId="Kop2">
    <w:name w:val="heading 2"/>
    <w:basedOn w:val="Standaard"/>
    <w:link w:val="Kop2Char"/>
    <w:uiPriority w:val="9"/>
    <w:qFormat/>
    <w:rsid w:val="00782DFB"/>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2DFB"/>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782DFB"/>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unhideWhenUsed/>
    <w:rsid w:val="00782DFB"/>
    <w:rPr>
      <w:color w:val="0000FF"/>
      <w:u w:val="single"/>
    </w:rPr>
  </w:style>
  <w:style w:type="character" w:customStyle="1" w:styleId="element-invisible">
    <w:name w:val="element-invisible"/>
    <w:basedOn w:val="Standaardalinea-lettertype"/>
    <w:rsid w:val="00782DFB"/>
  </w:style>
  <w:style w:type="paragraph" w:styleId="Normaalweb">
    <w:name w:val="Normal (Web)"/>
    <w:basedOn w:val="Standaard"/>
    <w:uiPriority w:val="99"/>
    <w:semiHidden/>
    <w:unhideWhenUsed/>
    <w:rsid w:val="00782DF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782DFB"/>
    <w:rPr>
      <w:b/>
      <w:bCs/>
    </w:rPr>
  </w:style>
  <w:style w:type="character" w:styleId="Nadruk">
    <w:name w:val="Emphasis"/>
    <w:basedOn w:val="Standaardalinea-lettertype"/>
    <w:uiPriority w:val="20"/>
    <w:qFormat/>
    <w:rsid w:val="00782DFB"/>
    <w:rPr>
      <w:i/>
      <w:iCs/>
    </w:rPr>
  </w:style>
  <w:style w:type="character" w:styleId="Onopgelostemelding">
    <w:name w:val="Unresolved Mention"/>
    <w:basedOn w:val="Standaardalinea-lettertype"/>
    <w:uiPriority w:val="99"/>
    <w:semiHidden/>
    <w:unhideWhenUsed/>
    <w:rsid w:val="00B5378C"/>
    <w:rPr>
      <w:color w:val="808080"/>
      <w:shd w:val="clear" w:color="auto" w:fill="E6E6E6"/>
    </w:rPr>
  </w:style>
  <w:style w:type="paragraph" w:styleId="Koptekst">
    <w:name w:val="header"/>
    <w:basedOn w:val="Standaard"/>
    <w:link w:val="KoptekstChar"/>
    <w:uiPriority w:val="99"/>
    <w:unhideWhenUsed/>
    <w:rsid w:val="00D823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23E3"/>
    <w:rPr>
      <w:lang w:val="nl-NL"/>
    </w:rPr>
  </w:style>
  <w:style w:type="paragraph" w:styleId="Voettekst">
    <w:name w:val="footer"/>
    <w:basedOn w:val="Standaard"/>
    <w:link w:val="VoettekstChar"/>
    <w:uiPriority w:val="99"/>
    <w:unhideWhenUsed/>
    <w:rsid w:val="00D823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3E3"/>
    <w:rPr>
      <w:lang w:val="nl-NL"/>
    </w:rPr>
  </w:style>
  <w:style w:type="paragraph" w:styleId="Voetnoottekst">
    <w:name w:val="footnote text"/>
    <w:basedOn w:val="Standaard"/>
    <w:link w:val="VoetnoottekstChar"/>
    <w:uiPriority w:val="99"/>
    <w:semiHidden/>
    <w:unhideWhenUsed/>
    <w:rsid w:val="00EE004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E0041"/>
    <w:rPr>
      <w:sz w:val="20"/>
      <w:szCs w:val="20"/>
      <w:lang w:val="nl-NL"/>
    </w:rPr>
  </w:style>
  <w:style w:type="character" w:styleId="Voetnootmarkering">
    <w:name w:val="footnote reference"/>
    <w:basedOn w:val="Standaardalinea-lettertype"/>
    <w:uiPriority w:val="99"/>
    <w:semiHidden/>
    <w:unhideWhenUsed/>
    <w:rsid w:val="00EE0041"/>
    <w:rPr>
      <w:vertAlign w:val="superscript"/>
    </w:rPr>
  </w:style>
  <w:style w:type="character" w:styleId="GevolgdeHyperlink">
    <w:name w:val="FollowedHyperlink"/>
    <w:basedOn w:val="Standaardalinea-lettertype"/>
    <w:uiPriority w:val="99"/>
    <w:semiHidden/>
    <w:unhideWhenUsed/>
    <w:rsid w:val="00D17A2A"/>
    <w:rPr>
      <w:color w:val="954F72" w:themeColor="followedHyperlink"/>
      <w:u w:val="single"/>
    </w:rPr>
  </w:style>
  <w:style w:type="paragraph" w:styleId="Lijstalinea">
    <w:name w:val="List Paragraph"/>
    <w:basedOn w:val="Standaard"/>
    <w:uiPriority w:val="34"/>
    <w:qFormat/>
    <w:rsid w:val="005E4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78235">
      <w:bodyDiv w:val="1"/>
      <w:marLeft w:val="0"/>
      <w:marRight w:val="0"/>
      <w:marTop w:val="0"/>
      <w:marBottom w:val="0"/>
      <w:divBdr>
        <w:top w:val="none" w:sz="0" w:space="0" w:color="auto"/>
        <w:left w:val="none" w:sz="0" w:space="0" w:color="auto"/>
        <w:bottom w:val="none" w:sz="0" w:space="0" w:color="auto"/>
        <w:right w:val="none" w:sz="0" w:space="0" w:color="auto"/>
      </w:divBdr>
      <w:divsChild>
        <w:div w:id="1421677086">
          <w:marLeft w:val="0"/>
          <w:marRight w:val="0"/>
          <w:marTop w:val="0"/>
          <w:marBottom w:val="0"/>
          <w:divBdr>
            <w:top w:val="none" w:sz="0" w:space="0" w:color="auto"/>
            <w:left w:val="none" w:sz="0" w:space="0" w:color="auto"/>
            <w:bottom w:val="none" w:sz="0" w:space="0" w:color="auto"/>
            <w:right w:val="none" w:sz="0" w:space="0" w:color="auto"/>
          </w:divBdr>
          <w:divsChild>
            <w:div w:id="589314960">
              <w:marLeft w:val="0"/>
              <w:marRight w:val="0"/>
              <w:marTop w:val="0"/>
              <w:marBottom w:val="0"/>
              <w:divBdr>
                <w:top w:val="none" w:sz="0" w:space="0" w:color="auto"/>
                <w:left w:val="none" w:sz="0" w:space="0" w:color="auto"/>
                <w:bottom w:val="none" w:sz="0" w:space="0" w:color="auto"/>
                <w:right w:val="none" w:sz="0" w:space="0" w:color="auto"/>
              </w:divBdr>
              <w:divsChild>
                <w:div w:id="1578008412">
                  <w:marLeft w:val="0"/>
                  <w:marRight w:val="0"/>
                  <w:marTop w:val="0"/>
                  <w:marBottom w:val="0"/>
                  <w:divBdr>
                    <w:top w:val="none" w:sz="0" w:space="0" w:color="auto"/>
                    <w:left w:val="none" w:sz="0" w:space="0" w:color="auto"/>
                    <w:bottom w:val="none" w:sz="0" w:space="0" w:color="auto"/>
                    <w:right w:val="none" w:sz="0" w:space="0" w:color="auto"/>
                  </w:divBdr>
                  <w:divsChild>
                    <w:div w:id="10383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5025">
              <w:marLeft w:val="0"/>
              <w:marRight w:val="0"/>
              <w:marTop w:val="0"/>
              <w:marBottom w:val="0"/>
              <w:divBdr>
                <w:top w:val="none" w:sz="0" w:space="0" w:color="auto"/>
                <w:left w:val="none" w:sz="0" w:space="0" w:color="auto"/>
                <w:bottom w:val="none" w:sz="0" w:space="0" w:color="auto"/>
                <w:right w:val="none" w:sz="0" w:space="0" w:color="auto"/>
              </w:divBdr>
              <w:divsChild>
                <w:div w:id="685596938">
                  <w:marLeft w:val="0"/>
                  <w:marRight w:val="0"/>
                  <w:marTop w:val="0"/>
                  <w:marBottom w:val="0"/>
                  <w:divBdr>
                    <w:top w:val="none" w:sz="0" w:space="0" w:color="auto"/>
                    <w:left w:val="none" w:sz="0" w:space="0" w:color="auto"/>
                    <w:bottom w:val="none" w:sz="0" w:space="0" w:color="auto"/>
                    <w:right w:val="none" w:sz="0" w:space="0" w:color="auto"/>
                  </w:divBdr>
                  <w:divsChild>
                    <w:div w:id="1801335512">
                      <w:marLeft w:val="0"/>
                      <w:marRight w:val="0"/>
                      <w:marTop w:val="0"/>
                      <w:marBottom w:val="0"/>
                      <w:divBdr>
                        <w:top w:val="none" w:sz="0" w:space="0" w:color="auto"/>
                        <w:left w:val="none" w:sz="0" w:space="0" w:color="auto"/>
                        <w:bottom w:val="none" w:sz="0" w:space="0" w:color="auto"/>
                        <w:right w:val="none" w:sz="0" w:space="0" w:color="auto"/>
                      </w:divBdr>
                      <w:divsChild>
                        <w:div w:id="658702918">
                          <w:marLeft w:val="0"/>
                          <w:marRight w:val="0"/>
                          <w:marTop w:val="0"/>
                          <w:marBottom w:val="0"/>
                          <w:divBdr>
                            <w:top w:val="none" w:sz="0" w:space="0" w:color="auto"/>
                            <w:left w:val="none" w:sz="0" w:space="0" w:color="auto"/>
                            <w:bottom w:val="none" w:sz="0" w:space="0" w:color="auto"/>
                            <w:right w:val="none" w:sz="0" w:space="0" w:color="auto"/>
                          </w:divBdr>
                        </w:div>
                        <w:div w:id="364183658">
                          <w:marLeft w:val="0"/>
                          <w:marRight w:val="0"/>
                          <w:marTop w:val="0"/>
                          <w:marBottom w:val="0"/>
                          <w:divBdr>
                            <w:top w:val="none" w:sz="0" w:space="0" w:color="auto"/>
                            <w:left w:val="none" w:sz="0" w:space="0" w:color="auto"/>
                            <w:bottom w:val="none" w:sz="0" w:space="0" w:color="auto"/>
                            <w:right w:val="none" w:sz="0" w:space="0" w:color="auto"/>
                          </w:divBdr>
                          <w:divsChild>
                            <w:div w:id="1053625806">
                              <w:marLeft w:val="0"/>
                              <w:marRight w:val="0"/>
                              <w:marTop w:val="0"/>
                              <w:marBottom w:val="0"/>
                              <w:divBdr>
                                <w:top w:val="none" w:sz="0" w:space="0" w:color="auto"/>
                                <w:left w:val="none" w:sz="0" w:space="0" w:color="auto"/>
                                <w:bottom w:val="none" w:sz="0" w:space="0" w:color="auto"/>
                                <w:right w:val="none" w:sz="0" w:space="0" w:color="auto"/>
                              </w:divBdr>
                              <w:divsChild>
                                <w:div w:id="525873811">
                                  <w:marLeft w:val="0"/>
                                  <w:marRight w:val="0"/>
                                  <w:marTop w:val="0"/>
                                  <w:marBottom w:val="0"/>
                                  <w:divBdr>
                                    <w:top w:val="none" w:sz="0" w:space="0" w:color="auto"/>
                                    <w:left w:val="none" w:sz="0" w:space="0" w:color="auto"/>
                                    <w:bottom w:val="none" w:sz="0" w:space="0" w:color="auto"/>
                                    <w:right w:val="none" w:sz="0" w:space="0" w:color="auto"/>
                                  </w:divBdr>
                                  <w:divsChild>
                                    <w:div w:id="6237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89536">
          <w:marLeft w:val="0"/>
          <w:marRight w:val="0"/>
          <w:marTop w:val="0"/>
          <w:marBottom w:val="0"/>
          <w:divBdr>
            <w:top w:val="none" w:sz="0" w:space="0" w:color="auto"/>
            <w:left w:val="none" w:sz="0" w:space="0" w:color="auto"/>
            <w:bottom w:val="none" w:sz="0" w:space="0" w:color="auto"/>
            <w:right w:val="none" w:sz="0" w:space="0" w:color="auto"/>
          </w:divBdr>
          <w:divsChild>
            <w:div w:id="1715882525">
              <w:marLeft w:val="0"/>
              <w:marRight w:val="0"/>
              <w:marTop w:val="0"/>
              <w:marBottom w:val="0"/>
              <w:divBdr>
                <w:top w:val="none" w:sz="0" w:space="0" w:color="auto"/>
                <w:left w:val="none" w:sz="0" w:space="0" w:color="auto"/>
                <w:bottom w:val="none" w:sz="0" w:space="0" w:color="auto"/>
                <w:right w:val="none" w:sz="0" w:space="0" w:color="auto"/>
              </w:divBdr>
              <w:divsChild>
                <w:div w:id="1894000370">
                  <w:marLeft w:val="0"/>
                  <w:marRight w:val="0"/>
                  <w:marTop w:val="0"/>
                  <w:marBottom w:val="0"/>
                  <w:divBdr>
                    <w:top w:val="none" w:sz="0" w:space="0" w:color="auto"/>
                    <w:left w:val="none" w:sz="0" w:space="0" w:color="auto"/>
                    <w:bottom w:val="none" w:sz="0" w:space="0" w:color="auto"/>
                    <w:right w:val="none" w:sz="0" w:space="0" w:color="auto"/>
                  </w:divBdr>
                </w:div>
                <w:div w:id="978801034">
                  <w:marLeft w:val="0"/>
                  <w:marRight w:val="0"/>
                  <w:marTop w:val="0"/>
                  <w:marBottom w:val="0"/>
                  <w:divBdr>
                    <w:top w:val="none" w:sz="0" w:space="0" w:color="auto"/>
                    <w:left w:val="none" w:sz="0" w:space="0" w:color="auto"/>
                    <w:bottom w:val="none" w:sz="0" w:space="0" w:color="auto"/>
                    <w:right w:val="none" w:sz="0" w:space="0" w:color="auto"/>
                  </w:divBdr>
                  <w:divsChild>
                    <w:div w:id="165824839">
                      <w:marLeft w:val="0"/>
                      <w:marRight w:val="0"/>
                      <w:marTop w:val="0"/>
                      <w:marBottom w:val="0"/>
                      <w:divBdr>
                        <w:top w:val="none" w:sz="0" w:space="0" w:color="auto"/>
                        <w:left w:val="none" w:sz="0" w:space="0" w:color="auto"/>
                        <w:bottom w:val="none" w:sz="0" w:space="0" w:color="auto"/>
                        <w:right w:val="none" w:sz="0" w:space="0" w:color="auto"/>
                      </w:divBdr>
                      <w:divsChild>
                        <w:div w:id="1323698060">
                          <w:marLeft w:val="0"/>
                          <w:marRight w:val="0"/>
                          <w:marTop w:val="0"/>
                          <w:marBottom w:val="0"/>
                          <w:divBdr>
                            <w:top w:val="none" w:sz="0" w:space="0" w:color="auto"/>
                            <w:left w:val="none" w:sz="0" w:space="0" w:color="auto"/>
                            <w:bottom w:val="none" w:sz="0" w:space="0" w:color="auto"/>
                            <w:right w:val="none" w:sz="0" w:space="0" w:color="auto"/>
                          </w:divBdr>
                          <w:divsChild>
                            <w:div w:id="469637133">
                              <w:marLeft w:val="0"/>
                              <w:marRight w:val="0"/>
                              <w:marTop w:val="0"/>
                              <w:marBottom w:val="0"/>
                              <w:divBdr>
                                <w:top w:val="none" w:sz="0" w:space="0" w:color="auto"/>
                                <w:left w:val="none" w:sz="0" w:space="0" w:color="auto"/>
                                <w:bottom w:val="none" w:sz="0" w:space="0" w:color="auto"/>
                                <w:right w:val="none" w:sz="0" w:space="0" w:color="auto"/>
                              </w:divBdr>
                            </w:div>
                            <w:div w:id="2134707495">
                              <w:marLeft w:val="0"/>
                              <w:marRight w:val="0"/>
                              <w:marTop w:val="0"/>
                              <w:marBottom w:val="0"/>
                              <w:divBdr>
                                <w:top w:val="none" w:sz="0" w:space="0" w:color="auto"/>
                                <w:left w:val="none" w:sz="0" w:space="0" w:color="auto"/>
                                <w:bottom w:val="none" w:sz="0" w:space="0" w:color="auto"/>
                                <w:right w:val="none" w:sz="0" w:space="0" w:color="auto"/>
                              </w:divBdr>
                            </w:div>
                            <w:div w:id="1296257045">
                              <w:marLeft w:val="0"/>
                              <w:marRight w:val="0"/>
                              <w:marTop w:val="0"/>
                              <w:marBottom w:val="0"/>
                              <w:divBdr>
                                <w:top w:val="none" w:sz="0" w:space="0" w:color="auto"/>
                                <w:left w:val="none" w:sz="0" w:space="0" w:color="auto"/>
                                <w:bottom w:val="none" w:sz="0" w:space="0" w:color="auto"/>
                                <w:right w:val="none" w:sz="0" w:space="0" w:color="auto"/>
                              </w:divBdr>
                              <w:divsChild>
                                <w:div w:id="718357160">
                                  <w:marLeft w:val="0"/>
                                  <w:marRight w:val="0"/>
                                  <w:marTop w:val="0"/>
                                  <w:marBottom w:val="0"/>
                                  <w:divBdr>
                                    <w:top w:val="none" w:sz="0" w:space="0" w:color="auto"/>
                                    <w:left w:val="none" w:sz="0" w:space="0" w:color="auto"/>
                                    <w:bottom w:val="none" w:sz="0" w:space="0" w:color="auto"/>
                                    <w:right w:val="none" w:sz="0" w:space="0" w:color="auto"/>
                                  </w:divBdr>
                                  <w:divsChild>
                                    <w:div w:id="16781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8686">
                  <w:marLeft w:val="0"/>
                  <w:marRight w:val="0"/>
                  <w:marTop w:val="0"/>
                  <w:marBottom w:val="0"/>
                  <w:divBdr>
                    <w:top w:val="none" w:sz="0" w:space="0" w:color="auto"/>
                    <w:left w:val="none" w:sz="0" w:space="0" w:color="auto"/>
                    <w:bottom w:val="none" w:sz="0" w:space="0" w:color="auto"/>
                    <w:right w:val="none" w:sz="0" w:space="0" w:color="auto"/>
                  </w:divBdr>
                  <w:divsChild>
                    <w:div w:id="1782454530">
                      <w:marLeft w:val="0"/>
                      <w:marRight w:val="0"/>
                      <w:marTop w:val="0"/>
                      <w:marBottom w:val="0"/>
                      <w:divBdr>
                        <w:top w:val="none" w:sz="0" w:space="0" w:color="auto"/>
                        <w:left w:val="none" w:sz="0" w:space="0" w:color="auto"/>
                        <w:bottom w:val="none" w:sz="0" w:space="0" w:color="auto"/>
                        <w:right w:val="none" w:sz="0" w:space="0" w:color="auto"/>
                      </w:divBdr>
                      <w:divsChild>
                        <w:div w:id="10415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4321">
                  <w:marLeft w:val="0"/>
                  <w:marRight w:val="0"/>
                  <w:marTop w:val="0"/>
                  <w:marBottom w:val="0"/>
                  <w:divBdr>
                    <w:top w:val="none" w:sz="0" w:space="0" w:color="auto"/>
                    <w:left w:val="none" w:sz="0" w:space="0" w:color="auto"/>
                    <w:bottom w:val="none" w:sz="0" w:space="0" w:color="auto"/>
                    <w:right w:val="none" w:sz="0" w:space="0" w:color="auto"/>
                  </w:divBdr>
                  <w:divsChild>
                    <w:div w:id="289016932">
                      <w:marLeft w:val="0"/>
                      <w:marRight w:val="0"/>
                      <w:marTop w:val="0"/>
                      <w:marBottom w:val="0"/>
                      <w:divBdr>
                        <w:top w:val="none" w:sz="0" w:space="0" w:color="auto"/>
                        <w:left w:val="none" w:sz="0" w:space="0" w:color="auto"/>
                        <w:bottom w:val="none" w:sz="0" w:space="0" w:color="auto"/>
                        <w:right w:val="none" w:sz="0" w:space="0" w:color="auto"/>
                      </w:divBdr>
                      <w:divsChild>
                        <w:div w:id="995494349">
                          <w:marLeft w:val="0"/>
                          <w:marRight w:val="0"/>
                          <w:marTop w:val="0"/>
                          <w:marBottom w:val="0"/>
                          <w:divBdr>
                            <w:top w:val="none" w:sz="0" w:space="0" w:color="auto"/>
                            <w:left w:val="none" w:sz="0" w:space="0" w:color="auto"/>
                            <w:bottom w:val="none" w:sz="0" w:space="0" w:color="auto"/>
                            <w:right w:val="none" w:sz="0" w:space="0" w:color="auto"/>
                          </w:divBdr>
                          <w:divsChild>
                            <w:div w:id="1983342904">
                              <w:marLeft w:val="0"/>
                              <w:marRight w:val="0"/>
                              <w:marTop w:val="0"/>
                              <w:marBottom w:val="0"/>
                              <w:divBdr>
                                <w:top w:val="none" w:sz="0" w:space="0" w:color="auto"/>
                                <w:left w:val="none" w:sz="0" w:space="0" w:color="auto"/>
                                <w:bottom w:val="none" w:sz="0" w:space="0" w:color="auto"/>
                                <w:right w:val="none" w:sz="0" w:space="0" w:color="auto"/>
                              </w:divBdr>
                              <w:divsChild>
                                <w:div w:id="10639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96172">
          <w:marLeft w:val="0"/>
          <w:marRight w:val="0"/>
          <w:marTop w:val="0"/>
          <w:marBottom w:val="0"/>
          <w:divBdr>
            <w:top w:val="none" w:sz="0" w:space="0" w:color="auto"/>
            <w:left w:val="none" w:sz="0" w:space="0" w:color="auto"/>
            <w:bottom w:val="none" w:sz="0" w:space="0" w:color="auto"/>
            <w:right w:val="none" w:sz="0" w:space="0" w:color="auto"/>
          </w:divBdr>
          <w:divsChild>
            <w:div w:id="347484813">
              <w:marLeft w:val="0"/>
              <w:marRight w:val="0"/>
              <w:marTop w:val="0"/>
              <w:marBottom w:val="0"/>
              <w:divBdr>
                <w:top w:val="none" w:sz="0" w:space="0" w:color="auto"/>
                <w:left w:val="none" w:sz="0" w:space="0" w:color="auto"/>
                <w:bottom w:val="none" w:sz="0" w:space="0" w:color="auto"/>
                <w:right w:val="none" w:sz="0" w:space="0" w:color="auto"/>
              </w:divBdr>
              <w:divsChild>
                <w:div w:id="16945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evelopers.google.com/analytics/devguides/collection/analyticsjs/cookie-usa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ission@privacycommission.be%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nl/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ine.vandevoorde@mow.vlaanderen.be" TargetMode="External"/><Relationship Id="rId5" Type="http://schemas.openxmlformats.org/officeDocument/2006/relationships/webSettings" Target="webSettings.xml"/><Relationship Id="rId15" Type="http://schemas.openxmlformats.org/officeDocument/2006/relationships/hyperlink" Target="https://www.linkedin.com/legal/privacy-policy?_l=nl_NL" TargetMode="External"/><Relationship Id="rId10" Type="http://schemas.openxmlformats.org/officeDocument/2006/relationships/hyperlink" Target="http://www.pianc-aipcn.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rtofzeebrugge.be/nl" TargetMode="External"/><Relationship Id="rId14" Type="http://schemas.openxmlformats.org/officeDocument/2006/relationships/hyperlink" Target="https://www.facebook.com/policy.ph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8CADA-887A-4AB5-A11D-04B0C75B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1817</Words>
  <Characters>9996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Smitz</dc:creator>
  <cp:keywords/>
  <dc:description/>
  <cp:lastModifiedBy>Herbert Smitz</cp:lastModifiedBy>
  <cp:revision>18</cp:revision>
  <dcterms:created xsi:type="dcterms:W3CDTF">2018-11-26T10:21:00Z</dcterms:created>
  <dcterms:modified xsi:type="dcterms:W3CDTF">2018-11-26T13:38:00Z</dcterms:modified>
</cp:coreProperties>
</file>